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10EC" w14:textId="77777777" w:rsidR="004B0004" w:rsidRPr="000E138B" w:rsidRDefault="003115C7" w:rsidP="003E536C">
      <w:pPr>
        <w:rPr>
          <w:rFonts w:ascii="Verdana" w:eastAsiaTheme="minorHAnsi" w:hAnsi="Verdana" w:cstheme="minorHAnsi"/>
          <w:b/>
          <w:bCs/>
          <w:color w:val="A20066"/>
          <w:sz w:val="36"/>
          <w:szCs w:val="36"/>
        </w:rPr>
      </w:pPr>
      <w:r w:rsidRPr="000E138B">
        <w:rPr>
          <w:rFonts w:ascii="Verdana" w:eastAsiaTheme="minorHAnsi" w:hAnsi="Verdana" w:cstheme="minorHAnsi"/>
          <w:b/>
          <w:bCs/>
          <w:color w:val="A20066"/>
          <w:sz w:val="36"/>
          <w:szCs w:val="36"/>
        </w:rPr>
        <w:t>Neighbourly Behaviour Agreement</w:t>
      </w:r>
    </w:p>
    <w:p w14:paraId="0D7610ED" w14:textId="7A91743F" w:rsidR="004B0004" w:rsidRPr="00C60DA0" w:rsidRDefault="003115C7" w:rsidP="000E138B">
      <w:pPr>
        <w:pStyle w:val="BodyText"/>
        <w:spacing w:before="120" w:line="276" w:lineRule="auto"/>
        <w:ind w:left="0" w:right="430"/>
        <w:jc w:val="both"/>
        <w:rPr>
          <w:rFonts w:ascii="Verdana" w:hAnsi="Verdana"/>
          <w:sz w:val="22"/>
          <w:szCs w:val="22"/>
        </w:rPr>
      </w:pPr>
      <w:r w:rsidRPr="00C60DA0">
        <w:rPr>
          <w:rFonts w:ascii="Verdana" w:hAnsi="Verdana"/>
          <w:sz w:val="22"/>
          <w:szCs w:val="22"/>
        </w:rPr>
        <w:t>Most re</w:t>
      </w:r>
      <w:r w:rsidR="004C6EF7">
        <w:rPr>
          <w:rFonts w:ascii="Verdana" w:hAnsi="Verdana"/>
          <w:sz w:val="22"/>
          <w:szCs w:val="22"/>
        </w:rPr>
        <w:t>sidents</w:t>
      </w:r>
      <w:r w:rsidRPr="00C60DA0">
        <w:rPr>
          <w:rFonts w:ascii="Verdana" w:hAnsi="Verdana"/>
          <w:sz w:val="22"/>
          <w:szCs w:val="22"/>
        </w:rPr>
        <w:t xml:space="preserve"> are good </w:t>
      </w:r>
      <w:proofErr w:type="spellStart"/>
      <w:r w:rsidRPr="00C60DA0">
        <w:rPr>
          <w:rFonts w:ascii="Verdana" w:hAnsi="Verdana"/>
          <w:sz w:val="22"/>
          <w:szCs w:val="22"/>
        </w:rPr>
        <w:t>neighbours</w:t>
      </w:r>
      <w:proofErr w:type="spellEnd"/>
      <w:r w:rsidRPr="00C60DA0">
        <w:rPr>
          <w:rFonts w:ascii="Verdana" w:hAnsi="Verdana"/>
          <w:sz w:val="22"/>
          <w:szCs w:val="22"/>
        </w:rPr>
        <w:t xml:space="preserve">, but the </w:t>
      </w:r>
      <w:proofErr w:type="spellStart"/>
      <w:r w:rsidRPr="00C60DA0">
        <w:rPr>
          <w:rFonts w:ascii="Verdana" w:hAnsi="Verdana"/>
          <w:sz w:val="22"/>
          <w:szCs w:val="22"/>
        </w:rPr>
        <w:t>behaviour</w:t>
      </w:r>
      <w:proofErr w:type="spellEnd"/>
      <w:r w:rsidRPr="00C60DA0">
        <w:rPr>
          <w:rFonts w:ascii="Verdana" w:hAnsi="Verdana"/>
          <w:sz w:val="22"/>
          <w:szCs w:val="22"/>
        </w:rPr>
        <w:t xml:space="preserve"> of some can make life less enjoyable and unsafe for others.</w:t>
      </w:r>
    </w:p>
    <w:p w14:paraId="0D7610EE" w14:textId="1686BA94" w:rsidR="004B0004" w:rsidRPr="00C60DA0" w:rsidRDefault="003115C7" w:rsidP="000E138B">
      <w:pPr>
        <w:pStyle w:val="BodyText"/>
        <w:spacing w:before="122" w:line="276" w:lineRule="auto"/>
        <w:ind w:left="0" w:right="1204"/>
        <w:jc w:val="both"/>
        <w:rPr>
          <w:rFonts w:ascii="Verdana" w:hAnsi="Verdana"/>
          <w:sz w:val="22"/>
          <w:szCs w:val="22"/>
        </w:rPr>
      </w:pPr>
      <w:r w:rsidRPr="0D2148AB">
        <w:rPr>
          <w:rFonts w:ascii="Verdana" w:hAnsi="Verdana"/>
          <w:sz w:val="22"/>
          <w:szCs w:val="22"/>
        </w:rPr>
        <w:t xml:space="preserve">This </w:t>
      </w:r>
      <w:proofErr w:type="spellStart"/>
      <w:r w:rsidRPr="0D2148AB">
        <w:rPr>
          <w:rFonts w:ascii="Verdana" w:hAnsi="Verdana"/>
          <w:sz w:val="22"/>
          <w:szCs w:val="22"/>
        </w:rPr>
        <w:t>Neighbourly</w:t>
      </w:r>
      <w:proofErr w:type="spellEnd"/>
      <w:r w:rsidRPr="0D2148AB">
        <w:rPr>
          <w:rFonts w:ascii="Verdana" w:hAnsi="Verdana"/>
          <w:sz w:val="22"/>
          <w:szCs w:val="22"/>
        </w:rPr>
        <w:t xml:space="preserve"> </w:t>
      </w:r>
      <w:proofErr w:type="spellStart"/>
      <w:r w:rsidR="00B00A80" w:rsidRPr="0D2148AB">
        <w:rPr>
          <w:rFonts w:ascii="Verdana" w:hAnsi="Verdana"/>
          <w:sz w:val="22"/>
          <w:szCs w:val="22"/>
        </w:rPr>
        <w:t>B</w:t>
      </w:r>
      <w:r w:rsidRPr="0D2148AB">
        <w:rPr>
          <w:rFonts w:ascii="Verdana" w:hAnsi="Verdana"/>
          <w:sz w:val="22"/>
          <w:szCs w:val="22"/>
        </w:rPr>
        <w:t>ehaviour</w:t>
      </w:r>
      <w:proofErr w:type="spellEnd"/>
      <w:r w:rsidRPr="0D2148AB">
        <w:rPr>
          <w:rFonts w:ascii="Verdana" w:hAnsi="Verdana"/>
          <w:sz w:val="22"/>
          <w:szCs w:val="22"/>
        </w:rPr>
        <w:t xml:space="preserve"> </w:t>
      </w:r>
      <w:r w:rsidR="00B00A80" w:rsidRPr="0D2148AB">
        <w:rPr>
          <w:rFonts w:ascii="Verdana" w:hAnsi="Verdana"/>
          <w:sz w:val="22"/>
          <w:szCs w:val="22"/>
        </w:rPr>
        <w:t>Agreement</w:t>
      </w:r>
      <w:r w:rsidRPr="0D2148AB">
        <w:rPr>
          <w:rFonts w:ascii="Verdana" w:hAnsi="Verdana"/>
          <w:sz w:val="22"/>
          <w:szCs w:val="22"/>
        </w:rPr>
        <w:t xml:space="preserve"> outlines the </w:t>
      </w:r>
      <w:proofErr w:type="spellStart"/>
      <w:r w:rsidRPr="0D2148AB">
        <w:rPr>
          <w:rFonts w:ascii="Verdana" w:hAnsi="Verdana"/>
          <w:sz w:val="22"/>
          <w:szCs w:val="22"/>
        </w:rPr>
        <w:t>behaviour</w:t>
      </w:r>
      <w:proofErr w:type="spellEnd"/>
      <w:r w:rsidRPr="0D2148AB">
        <w:rPr>
          <w:rFonts w:ascii="Verdana" w:hAnsi="Verdana"/>
          <w:sz w:val="22"/>
          <w:szCs w:val="22"/>
        </w:rPr>
        <w:t xml:space="preserve"> expected of </w:t>
      </w:r>
      <w:r w:rsidR="007A7935">
        <w:rPr>
          <w:rFonts w:ascii="Verdana" w:hAnsi="Verdana"/>
          <w:sz w:val="22"/>
          <w:szCs w:val="22"/>
        </w:rPr>
        <w:t>Uniting</w:t>
      </w:r>
      <w:r w:rsidR="005120F9">
        <w:rPr>
          <w:rFonts w:ascii="Verdana" w:hAnsi="Verdana"/>
          <w:sz w:val="22"/>
          <w:szCs w:val="22"/>
        </w:rPr>
        <w:t xml:space="preserve"> residents</w:t>
      </w:r>
      <w:r w:rsidR="00B756E3" w:rsidRPr="0D2148AB">
        <w:rPr>
          <w:rFonts w:ascii="Verdana" w:hAnsi="Verdana"/>
          <w:sz w:val="22"/>
          <w:szCs w:val="22"/>
        </w:rPr>
        <w:t>. Renters</w:t>
      </w:r>
      <w:r w:rsidRPr="0D2148AB">
        <w:rPr>
          <w:rFonts w:ascii="Verdana" w:hAnsi="Verdana"/>
          <w:sz w:val="22"/>
          <w:szCs w:val="22"/>
        </w:rPr>
        <w:t xml:space="preserve"> who do not meet their obligations and responsibilities risk losing their community housing tenancy.</w:t>
      </w:r>
    </w:p>
    <w:p w14:paraId="7D622F47" w14:textId="66A24795" w:rsidR="0D2148AB" w:rsidRDefault="0D2148AB" w:rsidP="0D2148AB">
      <w:pPr>
        <w:spacing w:line="276" w:lineRule="auto"/>
        <w:rPr>
          <w:rFonts w:ascii="Verdana" w:eastAsia="Verdana" w:hAnsi="Verdana" w:cs="Verdana"/>
          <w:color w:val="000000" w:themeColor="text1"/>
        </w:rPr>
      </w:pPr>
    </w:p>
    <w:p w14:paraId="765CC7D0" w14:textId="5D9F1561" w:rsidR="74AE9759" w:rsidRDefault="74AE9759" w:rsidP="0D2148AB">
      <w:pPr>
        <w:spacing w:line="276" w:lineRule="auto"/>
        <w:rPr>
          <w:rFonts w:ascii="Verdana" w:eastAsia="Verdana" w:hAnsi="Verdana" w:cs="Verdana"/>
          <w:color w:val="000000" w:themeColor="text1"/>
          <w:lang w:val="en-US"/>
        </w:rPr>
      </w:pPr>
      <w:r w:rsidRPr="0D2148AB">
        <w:rPr>
          <w:rFonts w:ascii="Verdana" w:eastAsia="Verdana" w:hAnsi="Verdana" w:cs="Verdana"/>
          <w:color w:val="000000" w:themeColor="text1"/>
        </w:rPr>
        <w:t xml:space="preserve">Depending on the jurisdiction: </w:t>
      </w:r>
    </w:p>
    <w:p w14:paraId="5862A43D" w14:textId="4399CA8D" w:rsidR="74AE9759" w:rsidRDefault="74AE9759" w:rsidP="0D2148AB">
      <w:pPr>
        <w:spacing w:line="276" w:lineRule="auto"/>
        <w:rPr>
          <w:rFonts w:ascii="Verdana" w:eastAsia="Verdana" w:hAnsi="Verdana" w:cs="Verdana"/>
          <w:color w:val="000000" w:themeColor="text1"/>
          <w:sz w:val="18"/>
          <w:szCs w:val="18"/>
          <w:lang w:val="en-US"/>
        </w:rPr>
      </w:pPr>
      <w:r w:rsidRPr="0D2148AB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030"/>
        <w:gridCol w:w="3485"/>
        <w:gridCol w:w="3330"/>
      </w:tblGrid>
      <w:tr w:rsidR="0D2148AB" w14:paraId="111C533E" w14:textId="77777777" w:rsidTr="008B338F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20066"/>
            <w:tcMar>
              <w:left w:w="105" w:type="dxa"/>
              <w:right w:w="105" w:type="dxa"/>
            </w:tcMar>
          </w:tcPr>
          <w:p w14:paraId="7025EDCF" w14:textId="61A2E126" w:rsidR="0D2148AB" w:rsidRDefault="0D2148AB" w:rsidP="0D2148AB">
            <w:pPr>
              <w:spacing w:line="276" w:lineRule="auto"/>
              <w:rPr>
                <w:rFonts w:ascii="Verdana" w:eastAsia="Verdana" w:hAnsi="Verdana" w:cs="Verdana"/>
                <w:color w:val="FFFFFF" w:themeColor="background1"/>
              </w:rPr>
            </w:pPr>
            <w:r w:rsidRPr="0D2148AB">
              <w:rPr>
                <w:rFonts w:ascii="Verdana" w:eastAsia="Verdana" w:hAnsi="Verdana" w:cs="Verdana"/>
                <w:color w:val="FFFFFF" w:themeColor="background1"/>
                <w:lang w:val="en-US"/>
              </w:rPr>
              <w:t xml:space="preserve">In this document 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20066"/>
            <w:tcMar>
              <w:left w:w="105" w:type="dxa"/>
              <w:right w:w="105" w:type="dxa"/>
            </w:tcMar>
          </w:tcPr>
          <w:p w14:paraId="7A0EC680" w14:textId="68482CC8" w:rsidR="0D2148AB" w:rsidRDefault="0D2148AB" w:rsidP="0D2148AB">
            <w:pPr>
              <w:spacing w:line="276" w:lineRule="auto"/>
              <w:rPr>
                <w:rFonts w:ascii="Verdana" w:eastAsia="Verdana" w:hAnsi="Verdana" w:cs="Verdana"/>
                <w:color w:val="FFFFFF" w:themeColor="background1"/>
              </w:rPr>
            </w:pPr>
            <w:r w:rsidRPr="0D2148AB">
              <w:rPr>
                <w:rFonts w:ascii="Verdana" w:eastAsia="Verdana" w:hAnsi="Verdana" w:cs="Verdana"/>
                <w:color w:val="FFFFFF" w:themeColor="background1"/>
              </w:rPr>
              <w:t xml:space="preserve"> 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20066"/>
            <w:tcMar>
              <w:left w:w="105" w:type="dxa"/>
              <w:right w:w="105" w:type="dxa"/>
            </w:tcMar>
          </w:tcPr>
          <w:p w14:paraId="4B7BC9D0" w14:textId="07732E76" w:rsidR="0D2148AB" w:rsidRDefault="0D2148AB" w:rsidP="0D2148AB">
            <w:pPr>
              <w:spacing w:line="276" w:lineRule="auto"/>
              <w:rPr>
                <w:rFonts w:ascii="Verdana" w:eastAsia="Verdana" w:hAnsi="Verdana" w:cs="Verdana"/>
                <w:color w:val="FFFFFF" w:themeColor="background1"/>
              </w:rPr>
            </w:pPr>
            <w:r w:rsidRPr="0D2148AB">
              <w:rPr>
                <w:rFonts w:ascii="Verdana" w:eastAsia="Verdana" w:hAnsi="Verdana" w:cs="Verdana"/>
                <w:color w:val="FFFFFF" w:themeColor="background1"/>
                <w:lang w:val="en-US"/>
              </w:rPr>
              <w:t xml:space="preserve">Victoria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20066"/>
            <w:tcMar>
              <w:left w:w="105" w:type="dxa"/>
              <w:right w:w="105" w:type="dxa"/>
            </w:tcMar>
          </w:tcPr>
          <w:p w14:paraId="4F7847C4" w14:textId="61543036" w:rsidR="0D2148AB" w:rsidRDefault="0D2148AB" w:rsidP="0D2148AB">
            <w:pPr>
              <w:spacing w:line="276" w:lineRule="auto"/>
              <w:rPr>
                <w:rFonts w:ascii="Verdana" w:eastAsia="Verdana" w:hAnsi="Verdana" w:cs="Verdana"/>
                <w:color w:val="FFFFFF" w:themeColor="background1"/>
              </w:rPr>
            </w:pPr>
            <w:r w:rsidRPr="0D2148AB">
              <w:rPr>
                <w:rFonts w:ascii="Verdana" w:eastAsia="Verdana" w:hAnsi="Verdana" w:cs="Verdana"/>
                <w:color w:val="FFFFFF" w:themeColor="background1"/>
                <w:lang w:val="en-US"/>
              </w:rPr>
              <w:t xml:space="preserve">Tasmania </w:t>
            </w:r>
          </w:p>
        </w:tc>
      </w:tr>
      <w:tr w:rsidR="008B338F" w:rsidRPr="002F3A5B" w14:paraId="16F09307" w14:textId="77777777" w:rsidTr="00E6450B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0ED5124" w14:textId="3BB78D16" w:rsidR="008B338F" w:rsidRPr="002F3A5B" w:rsidRDefault="008B338F" w:rsidP="0D2148AB">
            <w:pPr>
              <w:spacing w:line="276" w:lineRule="auto"/>
              <w:rPr>
                <w:rFonts w:ascii="Verdana" w:eastAsia="Verdana" w:hAnsi="Verdana" w:cs="Verdana"/>
                <w:lang w:val="en-US"/>
              </w:rPr>
            </w:pPr>
            <w:r>
              <w:rPr>
                <w:rFonts w:ascii="Verdana" w:eastAsia="Verdana" w:hAnsi="Verdana" w:cs="Verdana"/>
                <w:lang w:val="en-US"/>
              </w:rPr>
              <w:t>Uniting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B4E8FD1" w14:textId="562C6E5D" w:rsidR="008B338F" w:rsidRPr="002F3A5B" w:rsidRDefault="008B338F" w:rsidP="0D2148AB">
            <w:pPr>
              <w:spacing w:line="276" w:lineRule="auto"/>
              <w:rPr>
                <w:rFonts w:ascii="Verdana" w:eastAsia="Verdana" w:hAnsi="Verdana" w:cs="Verdana"/>
                <w:lang w:val="en-US"/>
              </w:rPr>
            </w:pPr>
            <w:r>
              <w:rPr>
                <w:rFonts w:ascii="Verdana" w:eastAsia="Verdana" w:hAnsi="Verdana" w:cs="Verdana"/>
                <w:lang w:val="en-US"/>
              </w:rPr>
              <w:t>means</w:t>
            </w:r>
          </w:p>
        </w:tc>
        <w:tc>
          <w:tcPr>
            <w:tcW w:w="6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DB5EA77" w14:textId="02F573FA" w:rsidR="008B338F" w:rsidRPr="002F3A5B" w:rsidRDefault="008B338F" w:rsidP="0D2148AB">
            <w:pPr>
              <w:spacing w:line="276" w:lineRule="auto"/>
              <w:rPr>
                <w:rFonts w:ascii="Verdana" w:eastAsia="Verdana" w:hAnsi="Verdana" w:cs="Verdana"/>
                <w:lang w:val="en-US"/>
              </w:rPr>
            </w:pPr>
            <w:r>
              <w:rPr>
                <w:rFonts w:ascii="Verdana" w:eastAsia="Verdana" w:hAnsi="Verdana" w:cs="Verdana"/>
                <w:lang w:val="en-US"/>
              </w:rPr>
              <w:t>Uniting VicTas (your housing provider)</w:t>
            </w:r>
          </w:p>
        </w:tc>
      </w:tr>
      <w:tr w:rsidR="0D2148AB" w14:paraId="7D92DD5E" w14:textId="77777777" w:rsidTr="008B338F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9EF640" w14:textId="77CA1C55" w:rsidR="0D2148AB" w:rsidRDefault="0D2148AB" w:rsidP="0D2148AB">
            <w:pPr>
              <w:spacing w:line="276" w:lineRule="auto"/>
              <w:rPr>
                <w:rFonts w:ascii="Verdana" w:eastAsia="Verdana" w:hAnsi="Verdana" w:cs="Verdana"/>
              </w:rPr>
            </w:pPr>
            <w:r w:rsidRPr="0D2148AB">
              <w:rPr>
                <w:rFonts w:ascii="Verdana" w:eastAsia="Verdana" w:hAnsi="Verdana" w:cs="Verdana"/>
                <w:lang w:val="en-US"/>
              </w:rPr>
              <w:t xml:space="preserve">Renter 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BA444A" w14:textId="4ACD999A" w:rsidR="0D2148AB" w:rsidRDefault="0D2148AB" w:rsidP="0D2148AB">
            <w:pPr>
              <w:spacing w:line="276" w:lineRule="auto"/>
              <w:rPr>
                <w:rFonts w:ascii="Verdana" w:eastAsia="Verdana" w:hAnsi="Verdana" w:cs="Verdana"/>
              </w:rPr>
            </w:pPr>
            <w:r w:rsidRPr="0D2148AB">
              <w:rPr>
                <w:rFonts w:ascii="Verdana" w:eastAsia="Verdana" w:hAnsi="Verdana" w:cs="Verdana"/>
                <w:lang w:val="en-US"/>
              </w:rPr>
              <w:t>mean</w:t>
            </w:r>
            <w:r w:rsidR="21281DA3" w:rsidRPr="0D2148AB">
              <w:rPr>
                <w:rFonts w:ascii="Verdana" w:eastAsia="Verdana" w:hAnsi="Verdana" w:cs="Verdana"/>
                <w:lang w:val="en-US"/>
              </w:rPr>
              <w:t>s</w:t>
            </w:r>
            <w:r w:rsidRPr="0D2148AB">
              <w:rPr>
                <w:rFonts w:ascii="Verdana" w:eastAsia="Verdana" w:hAnsi="Verdana" w:cs="Verdana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9369B0" w14:textId="3D4B0072" w:rsidR="0D2148AB" w:rsidRDefault="0D2148AB" w:rsidP="0D2148AB">
            <w:pPr>
              <w:spacing w:line="276" w:lineRule="auto"/>
              <w:rPr>
                <w:rFonts w:ascii="Verdana" w:eastAsia="Verdana" w:hAnsi="Verdana" w:cs="Verdana"/>
              </w:rPr>
            </w:pPr>
            <w:r w:rsidRPr="0D2148AB">
              <w:rPr>
                <w:rFonts w:ascii="Verdana" w:eastAsia="Verdana" w:hAnsi="Verdana" w:cs="Verdana"/>
                <w:lang w:val="en-US"/>
              </w:rPr>
              <w:t xml:space="preserve">Renter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A6B29C" w14:textId="5053A775" w:rsidR="0D2148AB" w:rsidRDefault="0D2148AB" w:rsidP="0D2148AB">
            <w:pPr>
              <w:spacing w:line="276" w:lineRule="auto"/>
              <w:rPr>
                <w:rFonts w:ascii="Verdana" w:eastAsia="Verdana" w:hAnsi="Verdana" w:cs="Verdana"/>
              </w:rPr>
            </w:pPr>
            <w:r w:rsidRPr="0D2148AB">
              <w:rPr>
                <w:rFonts w:ascii="Verdana" w:eastAsia="Verdana" w:hAnsi="Verdana" w:cs="Verdana"/>
                <w:lang w:val="en-US"/>
              </w:rPr>
              <w:t xml:space="preserve">Tenant </w:t>
            </w:r>
          </w:p>
        </w:tc>
      </w:tr>
      <w:tr w:rsidR="0D2148AB" w14:paraId="3B3441AF" w14:textId="77777777" w:rsidTr="008B338F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823179" w14:textId="6BAE0681" w:rsidR="0D2148AB" w:rsidRDefault="0D2148AB" w:rsidP="0D2148AB">
            <w:pPr>
              <w:spacing w:line="276" w:lineRule="auto"/>
              <w:rPr>
                <w:rFonts w:ascii="Verdana" w:eastAsia="Verdana" w:hAnsi="Verdana" w:cs="Verdana"/>
              </w:rPr>
            </w:pPr>
            <w:r w:rsidRPr="0D2148AB">
              <w:rPr>
                <w:rFonts w:ascii="Verdana" w:eastAsia="Verdana" w:hAnsi="Verdana" w:cs="Verdana"/>
                <w:lang w:val="en-US"/>
              </w:rPr>
              <w:t>Rental agreement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898C3A" w14:textId="74929FAB" w:rsidR="0D2148AB" w:rsidRDefault="0D2148AB" w:rsidP="0D2148AB">
            <w:pPr>
              <w:spacing w:line="276" w:lineRule="auto"/>
              <w:rPr>
                <w:rFonts w:ascii="Verdana" w:eastAsia="Verdana" w:hAnsi="Verdana" w:cs="Verdana"/>
              </w:rPr>
            </w:pPr>
            <w:r w:rsidRPr="0D2148AB">
              <w:rPr>
                <w:rFonts w:ascii="Verdana" w:eastAsia="Verdana" w:hAnsi="Verdana" w:cs="Verdana"/>
              </w:rPr>
              <w:t>mean</w:t>
            </w:r>
            <w:r w:rsidR="325248A5" w:rsidRPr="0D2148AB">
              <w:rPr>
                <w:rFonts w:ascii="Verdana" w:eastAsia="Verdana" w:hAnsi="Verdana" w:cs="Verdana"/>
              </w:rPr>
              <w:t>s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460486" w14:textId="55DED371" w:rsidR="0D2148AB" w:rsidRDefault="0D2148AB" w:rsidP="0D2148AB">
            <w:pPr>
              <w:spacing w:line="276" w:lineRule="auto"/>
              <w:rPr>
                <w:rFonts w:ascii="Verdana" w:eastAsia="Verdana" w:hAnsi="Verdana" w:cs="Verdana"/>
              </w:rPr>
            </w:pPr>
            <w:r w:rsidRPr="0D2148AB">
              <w:rPr>
                <w:rFonts w:ascii="Verdana" w:eastAsia="Verdana" w:hAnsi="Verdana" w:cs="Verdana"/>
                <w:lang w:val="en-US"/>
              </w:rPr>
              <w:t>Rental agreement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C37242" w14:textId="01B37D6D" w:rsidR="0D2148AB" w:rsidRDefault="0D2148AB" w:rsidP="0D2148AB">
            <w:pPr>
              <w:spacing w:line="276" w:lineRule="auto"/>
              <w:rPr>
                <w:rFonts w:ascii="Verdana" w:eastAsia="Verdana" w:hAnsi="Verdana" w:cs="Verdana"/>
              </w:rPr>
            </w:pPr>
            <w:r w:rsidRPr="0D2148AB">
              <w:rPr>
                <w:rFonts w:ascii="Verdana" w:eastAsia="Verdana" w:hAnsi="Verdana" w:cs="Verdana"/>
              </w:rPr>
              <w:t>Tenancy agreement</w:t>
            </w:r>
          </w:p>
        </w:tc>
      </w:tr>
      <w:tr w:rsidR="0D2148AB" w14:paraId="0D540898" w14:textId="77777777" w:rsidTr="008B338F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AF6DE4" w14:textId="1286DA26" w:rsidR="0D2148AB" w:rsidRDefault="0D2148AB" w:rsidP="0D2148AB">
            <w:pPr>
              <w:spacing w:line="276" w:lineRule="auto"/>
              <w:rPr>
                <w:rFonts w:ascii="Verdana" w:eastAsia="Verdana" w:hAnsi="Verdana" w:cs="Verdana"/>
              </w:rPr>
            </w:pPr>
            <w:r w:rsidRPr="0D2148AB">
              <w:rPr>
                <w:rFonts w:ascii="Verdana" w:eastAsia="Verdana" w:hAnsi="Verdana" w:cs="Verdana"/>
                <w:lang w:val="en-US"/>
              </w:rPr>
              <w:t>Relevant tribunal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F3283E" w14:textId="005A8B5C" w:rsidR="0D2148AB" w:rsidRDefault="0D2148AB" w:rsidP="0D2148AB">
            <w:pPr>
              <w:spacing w:line="276" w:lineRule="auto"/>
              <w:rPr>
                <w:rFonts w:ascii="Verdana" w:eastAsia="Verdana" w:hAnsi="Verdana" w:cs="Verdana"/>
              </w:rPr>
            </w:pPr>
            <w:r w:rsidRPr="0D2148AB">
              <w:rPr>
                <w:rFonts w:ascii="Verdana" w:eastAsia="Verdana" w:hAnsi="Verdana" w:cs="Verdana"/>
                <w:lang w:val="en-US"/>
              </w:rPr>
              <w:t>mean</w:t>
            </w:r>
            <w:r w:rsidR="254BBBC2" w:rsidRPr="0D2148AB">
              <w:rPr>
                <w:rFonts w:ascii="Verdana" w:eastAsia="Verdana" w:hAnsi="Verdana" w:cs="Verdana"/>
                <w:lang w:val="en-US"/>
              </w:rPr>
              <w:t>s</w:t>
            </w:r>
            <w:r w:rsidRPr="0D2148AB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48663C" w14:textId="087D0463" w:rsidR="0D2148AB" w:rsidRDefault="0D2148AB" w:rsidP="0D2148AB">
            <w:pPr>
              <w:spacing w:line="276" w:lineRule="auto"/>
              <w:rPr>
                <w:rFonts w:ascii="Verdana" w:eastAsia="Verdana" w:hAnsi="Verdana" w:cs="Verdana"/>
              </w:rPr>
            </w:pPr>
            <w:r w:rsidRPr="0D2148AB">
              <w:rPr>
                <w:rFonts w:ascii="Verdana" w:eastAsia="Verdana" w:hAnsi="Verdana" w:cs="Verdana"/>
                <w:lang w:val="en-US"/>
              </w:rPr>
              <w:t>Victorian Civil Administration Tribunal (VCAT)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87C971" w14:textId="6833BD29" w:rsidR="0D2148AB" w:rsidRDefault="0D2148AB" w:rsidP="0D2148AB">
            <w:pPr>
              <w:spacing w:line="276" w:lineRule="auto"/>
              <w:rPr>
                <w:rFonts w:ascii="Verdana" w:eastAsia="Verdana" w:hAnsi="Verdana" w:cs="Verdana"/>
              </w:rPr>
            </w:pPr>
            <w:r w:rsidRPr="0D2148AB">
              <w:rPr>
                <w:rFonts w:ascii="Verdana" w:eastAsia="Verdana" w:hAnsi="Verdana" w:cs="Verdana"/>
                <w:lang w:val="en-US"/>
              </w:rPr>
              <w:t>Residential Tenancy Commission (RTC)</w:t>
            </w:r>
          </w:p>
        </w:tc>
      </w:tr>
      <w:tr w:rsidR="0D2148AB" w14:paraId="10AA1F4E" w14:textId="77777777" w:rsidTr="008B338F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FA426F" w14:textId="40CD6BC1" w:rsidR="0D2148AB" w:rsidRDefault="0D2148AB" w:rsidP="0D2148AB">
            <w:pPr>
              <w:spacing w:line="276" w:lineRule="auto"/>
              <w:rPr>
                <w:rFonts w:ascii="Verdana" w:eastAsia="Verdana" w:hAnsi="Verdana" w:cs="Verdana"/>
              </w:rPr>
            </w:pPr>
            <w:r w:rsidRPr="0D2148AB">
              <w:rPr>
                <w:rFonts w:ascii="Verdana" w:eastAsia="Verdana" w:hAnsi="Verdana" w:cs="Verdana"/>
                <w:lang w:val="en-US"/>
              </w:rPr>
              <w:t>Act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499006" w14:textId="012C83D2" w:rsidR="0D2148AB" w:rsidRDefault="0D2148AB" w:rsidP="0D2148AB">
            <w:pPr>
              <w:spacing w:line="276" w:lineRule="auto"/>
              <w:rPr>
                <w:rFonts w:ascii="Verdana" w:eastAsia="Verdana" w:hAnsi="Verdana" w:cs="Verdana"/>
              </w:rPr>
            </w:pPr>
            <w:r w:rsidRPr="0D2148AB">
              <w:rPr>
                <w:rFonts w:ascii="Verdana" w:eastAsia="Verdana" w:hAnsi="Verdana" w:cs="Verdana"/>
                <w:lang w:val="en-US"/>
              </w:rPr>
              <w:t>mean</w:t>
            </w:r>
            <w:r w:rsidR="28B6120F" w:rsidRPr="0D2148AB">
              <w:rPr>
                <w:rFonts w:ascii="Verdana" w:eastAsia="Verdana" w:hAnsi="Verdana" w:cs="Verdana"/>
                <w:lang w:val="en-US"/>
              </w:rPr>
              <w:t>s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86055F" w14:textId="35752640" w:rsidR="0D2148AB" w:rsidRDefault="00582C50" w:rsidP="0D2148AB">
            <w:pPr>
              <w:spacing w:line="276" w:lineRule="auto"/>
              <w:rPr>
                <w:rFonts w:ascii="Verdana" w:eastAsia="Verdana" w:hAnsi="Verdana" w:cs="Verdana"/>
              </w:rPr>
            </w:pPr>
            <w:hyperlink r:id="rId10">
              <w:r w:rsidR="0D2148AB" w:rsidRPr="0D2148AB">
                <w:rPr>
                  <w:rStyle w:val="Hyperlink"/>
                  <w:rFonts w:ascii="Verdana" w:eastAsia="Verdana" w:hAnsi="Verdana" w:cs="Verdana"/>
                </w:rPr>
                <w:t>Residential Tenancies Act</w:t>
              </w:r>
            </w:hyperlink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2D87A8" w14:textId="2869796E" w:rsidR="0D2148AB" w:rsidRDefault="00582C50" w:rsidP="0D2148AB">
            <w:pPr>
              <w:spacing w:line="276" w:lineRule="auto"/>
              <w:rPr>
                <w:rFonts w:ascii="Verdana" w:eastAsia="Verdana" w:hAnsi="Verdana" w:cs="Verdana"/>
              </w:rPr>
            </w:pPr>
            <w:hyperlink r:id="rId11">
              <w:r w:rsidR="0D2148AB" w:rsidRPr="0D2148AB">
                <w:rPr>
                  <w:rStyle w:val="Hyperlink"/>
                  <w:rFonts w:ascii="Verdana" w:eastAsia="Verdana" w:hAnsi="Verdana" w:cs="Verdana"/>
                </w:rPr>
                <w:t>Residential Tenancy Act</w:t>
              </w:r>
            </w:hyperlink>
          </w:p>
        </w:tc>
      </w:tr>
    </w:tbl>
    <w:p w14:paraId="0D7610F1" w14:textId="77777777" w:rsidR="004B0004" w:rsidRPr="00474954" w:rsidRDefault="003115C7" w:rsidP="00474954">
      <w:pPr>
        <w:pStyle w:val="Heading2"/>
        <w:ind w:left="644" w:hanging="360"/>
        <w:rPr>
          <w:rFonts w:ascii="Verdana" w:hAnsi="Verdana" w:cs="Calibri"/>
          <w:color w:val="A20066"/>
        </w:rPr>
      </w:pPr>
      <w:bookmarkStart w:id="0" w:name="Being_a_good_neighbour"/>
      <w:bookmarkEnd w:id="0"/>
      <w:r w:rsidRPr="00474954">
        <w:rPr>
          <w:rFonts w:ascii="Verdana" w:hAnsi="Verdana" w:cs="Calibri"/>
          <w:color w:val="A20066"/>
        </w:rPr>
        <w:t>Being a good neighbour</w:t>
      </w:r>
    </w:p>
    <w:p w14:paraId="0D7610F2" w14:textId="77777777" w:rsidR="004B0004" w:rsidRPr="00C60DA0" w:rsidRDefault="003115C7" w:rsidP="00104BDF">
      <w:pPr>
        <w:pStyle w:val="BodyText"/>
        <w:spacing w:line="276" w:lineRule="auto"/>
        <w:ind w:left="3"/>
        <w:rPr>
          <w:rFonts w:ascii="Verdana" w:hAnsi="Verdana"/>
          <w:sz w:val="22"/>
          <w:szCs w:val="22"/>
        </w:rPr>
      </w:pPr>
      <w:r w:rsidRPr="00C60DA0">
        <w:rPr>
          <w:rFonts w:ascii="Verdana" w:hAnsi="Verdana"/>
          <w:sz w:val="22"/>
          <w:szCs w:val="22"/>
        </w:rPr>
        <w:t>Local</w:t>
      </w:r>
      <w:r w:rsidRPr="00C60DA0">
        <w:rPr>
          <w:rFonts w:ascii="Verdana" w:hAnsi="Verdana"/>
          <w:spacing w:val="-3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communities</w:t>
      </w:r>
      <w:r w:rsidRPr="00C60DA0">
        <w:rPr>
          <w:rFonts w:ascii="Verdana" w:hAnsi="Verdana"/>
          <w:spacing w:val="-5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work</w:t>
      </w:r>
      <w:r w:rsidRPr="00C60DA0">
        <w:rPr>
          <w:rFonts w:ascii="Verdana" w:hAnsi="Verdana"/>
          <w:spacing w:val="-7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best</w:t>
      </w:r>
      <w:r w:rsidRPr="00C60DA0">
        <w:rPr>
          <w:rFonts w:ascii="Verdana" w:hAnsi="Verdana"/>
          <w:spacing w:val="-4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when</w:t>
      </w:r>
      <w:r w:rsidRPr="00C60DA0">
        <w:rPr>
          <w:rFonts w:ascii="Verdana" w:hAnsi="Verdana"/>
          <w:spacing w:val="-2"/>
          <w:sz w:val="22"/>
          <w:szCs w:val="22"/>
        </w:rPr>
        <w:t xml:space="preserve"> </w:t>
      </w:r>
      <w:proofErr w:type="spellStart"/>
      <w:r w:rsidRPr="00C60DA0">
        <w:rPr>
          <w:rFonts w:ascii="Verdana" w:hAnsi="Verdana"/>
          <w:spacing w:val="-2"/>
          <w:sz w:val="22"/>
          <w:szCs w:val="22"/>
        </w:rPr>
        <w:t>neighbours</w:t>
      </w:r>
      <w:proofErr w:type="spellEnd"/>
      <w:r w:rsidRPr="00C60DA0">
        <w:rPr>
          <w:rFonts w:ascii="Verdana" w:hAnsi="Verdana"/>
          <w:spacing w:val="-2"/>
          <w:sz w:val="22"/>
          <w:szCs w:val="22"/>
        </w:rPr>
        <w:t>:</w:t>
      </w:r>
    </w:p>
    <w:p w14:paraId="0D7610F3" w14:textId="77777777" w:rsidR="004B0004" w:rsidRPr="00C60DA0" w:rsidRDefault="003115C7" w:rsidP="00104BDF">
      <w:pPr>
        <w:pStyle w:val="ListParagraph"/>
        <w:numPr>
          <w:ilvl w:val="0"/>
          <w:numId w:val="1"/>
        </w:numPr>
        <w:tabs>
          <w:tab w:val="left" w:pos="496"/>
        </w:tabs>
        <w:spacing w:before="0" w:line="276" w:lineRule="auto"/>
        <w:ind w:left="286" w:hanging="287"/>
        <w:rPr>
          <w:rFonts w:ascii="Verdana" w:hAnsi="Verdana"/>
        </w:rPr>
      </w:pPr>
      <w:r w:rsidRPr="00C60DA0">
        <w:rPr>
          <w:rFonts w:ascii="Verdana" w:hAnsi="Verdana"/>
        </w:rPr>
        <w:t>respect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others’</w:t>
      </w:r>
      <w:r w:rsidRPr="00C60DA0">
        <w:rPr>
          <w:rFonts w:ascii="Verdana" w:hAnsi="Verdana"/>
          <w:spacing w:val="-8"/>
        </w:rPr>
        <w:t xml:space="preserve"> </w:t>
      </w:r>
      <w:r w:rsidRPr="00C60DA0">
        <w:rPr>
          <w:rFonts w:ascii="Verdana" w:hAnsi="Verdana"/>
        </w:rPr>
        <w:t>rights</w:t>
      </w:r>
      <w:r w:rsidRPr="00C60DA0">
        <w:rPr>
          <w:rFonts w:ascii="Verdana" w:hAnsi="Verdana"/>
          <w:spacing w:val="-6"/>
        </w:rPr>
        <w:t xml:space="preserve"> </w:t>
      </w:r>
      <w:r w:rsidRPr="00C60DA0">
        <w:rPr>
          <w:rFonts w:ascii="Verdana" w:hAnsi="Verdana"/>
        </w:rPr>
        <w:t>and</w:t>
      </w:r>
      <w:r w:rsidRPr="00C60DA0">
        <w:rPr>
          <w:rFonts w:ascii="Verdana" w:hAnsi="Verdana"/>
          <w:spacing w:val="2"/>
        </w:rPr>
        <w:t xml:space="preserve"> </w:t>
      </w:r>
      <w:r w:rsidRPr="00C60DA0">
        <w:rPr>
          <w:rFonts w:ascii="Verdana" w:hAnsi="Verdana"/>
          <w:spacing w:val="-2"/>
        </w:rPr>
        <w:t>privacy</w:t>
      </w:r>
    </w:p>
    <w:p w14:paraId="0D7610F4" w14:textId="77777777" w:rsidR="004B0004" w:rsidRPr="00C60DA0" w:rsidRDefault="003115C7" w:rsidP="000E138B">
      <w:pPr>
        <w:pStyle w:val="ListParagraph"/>
        <w:numPr>
          <w:ilvl w:val="0"/>
          <w:numId w:val="1"/>
        </w:numPr>
        <w:tabs>
          <w:tab w:val="left" w:pos="496"/>
        </w:tabs>
        <w:spacing w:before="38" w:line="276" w:lineRule="auto"/>
        <w:ind w:left="286" w:hanging="287"/>
        <w:rPr>
          <w:rFonts w:ascii="Verdana" w:hAnsi="Verdana"/>
        </w:rPr>
      </w:pPr>
      <w:r w:rsidRPr="00C60DA0">
        <w:rPr>
          <w:rFonts w:ascii="Verdana" w:hAnsi="Verdana"/>
        </w:rPr>
        <w:t>take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responsibility</w:t>
      </w:r>
      <w:r w:rsidRPr="00C60DA0">
        <w:rPr>
          <w:rFonts w:ascii="Verdana" w:hAnsi="Verdana"/>
          <w:spacing w:val="-8"/>
        </w:rPr>
        <w:t xml:space="preserve"> </w:t>
      </w:r>
      <w:r w:rsidRPr="00C60DA0">
        <w:rPr>
          <w:rFonts w:ascii="Verdana" w:hAnsi="Verdana"/>
        </w:rPr>
        <w:t>for</w:t>
      </w:r>
      <w:r w:rsidRPr="00C60DA0">
        <w:rPr>
          <w:rFonts w:ascii="Verdana" w:hAnsi="Verdana"/>
          <w:spacing w:val="-8"/>
        </w:rPr>
        <w:t xml:space="preserve"> </w:t>
      </w:r>
      <w:r w:rsidRPr="00C60DA0">
        <w:rPr>
          <w:rFonts w:ascii="Verdana" w:hAnsi="Verdana"/>
        </w:rPr>
        <w:t>their</w:t>
      </w:r>
      <w:r w:rsidRPr="00C60DA0">
        <w:rPr>
          <w:rFonts w:ascii="Verdana" w:hAnsi="Verdana"/>
          <w:spacing w:val="-1"/>
        </w:rPr>
        <w:t xml:space="preserve"> </w:t>
      </w:r>
      <w:r w:rsidRPr="00C60DA0">
        <w:rPr>
          <w:rFonts w:ascii="Verdana" w:hAnsi="Verdana"/>
        </w:rPr>
        <w:t>actions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and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those</w:t>
      </w:r>
      <w:r w:rsidRPr="00C60DA0">
        <w:rPr>
          <w:rFonts w:ascii="Verdana" w:hAnsi="Verdana"/>
          <w:spacing w:val="-2"/>
        </w:rPr>
        <w:t xml:space="preserve"> </w:t>
      </w:r>
      <w:r w:rsidRPr="00C60DA0">
        <w:rPr>
          <w:rFonts w:ascii="Verdana" w:hAnsi="Verdana"/>
        </w:rPr>
        <w:t>of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their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family</w:t>
      </w:r>
      <w:r w:rsidRPr="00C60DA0">
        <w:rPr>
          <w:rFonts w:ascii="Verdana" w:hAnsi="Verdana"/>
          <w:spacing w:val="-2"/>
        </w:rPr>
        <w:t xml:space="preserve"> </w:t>
      </w:r>
      <w:r w:rsidRPr="00C60DA0">
        <w:rPr>
          <w:rFonts w:ascii="Verdana" w:hAnsi="Verdana"/>
        </w:rPr>
        <w:t>and</w:t>
      </w:r>
      <w:r w:rsidRPr="00C60DA0">
        <w:rPr>
          <w:rFonts w:ascii="Verdana" w:hAnsi="Verdana"/>
          <w:spacing w:val="-2"/>
        </w:rPr>
        <w:t xml:space="preserve"> </w:t>
      </w:r>
      <w:proofErr w:type="gramStart"/>
      <w:r w:rsidRPr="00C60DA0">
        <w:rPr>
          <w:rFonts w:ascii="Verdana" w:hAnsi="Verdana"/>
          <w:spacing w:val="-2"/>
        </w:rPr>
        <w:t>visitors</w:t>
      </w:r>
      <w:proofErr w:type="gramEnd"/>
    </w:p>
    <w:p w14:paraId="0D7610F5" w14:textId="77777777" w:rsidR="004B0004" w:rsidRPr="00C60DA0" w:rsidRDefault="003115C7" w:rsidP="000E138B">
      <w:pPr>
        <w:pStyle w:val="ListParagraph"/>
        <w:numPr>
          <w:ilvl w:val="0"/>
          <w:numId w:val="1"/>
        </w:numPr>
        <w:tabs>
          <w:tab w:val="left" w:pos="496"/>
        </w:tabs>
        <w:spacing w:line="276" w:lineRule="auto"/>
        <w:ind w:left="286" w:hanging="287"/>
        <w:rPr>
          <w:rFonts w:ascii="Verdana" w:hAnsi="Verdana"/>
        </w:rPr>
      </w:pPr>
      <w:r w:rsidRPr="00C60DA0">
        <w:rPr>
          <w:rFonts w:ascii="Verdana" w:hAnsi="Verdana"/>
        </w:rPr>
        <w:t>respect</w:t>
      </w:r>
      <w:r w:rsidRPr="00C60DA0">
        <w:rPr>
          <w:rFonts w:ascii="Verdana" w:hAnsi="Verdana"/>
          <w:spacing w:val="-7"/>
        </w:rPr>
        <w:t xml:space="preserve"> </w:t>
      </w:r>
      <w:r w:rsidRPr="00C60DA0">
        <w:rPr>
          <w:rFonts w:ascii="Verdana" w:hAnsi="Verdana"/>
        </w:rPr>
        <w:t>communal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areas</w:t>
      </w:r>
      <w:r w:rsidRPr="00C60DA0">
        <w:rPr>
          <w:rFonts w:ascii="Verdana" w:hAnsi="Verdana"/>
          <w:spacing w:val="-8"/>
        </w:rPr>
        <w:t xml:space="preserve"> </w:t>
      </w:r>
      <w:r w:rsidRPr="00C60DA0">
        <w:rPr>
          <w:rFonts w:ascii="Verdana" w:hAnsi="Verdana"/>
        </w:rPr>
        <w:t>and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others’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right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to</w:t>
      </w:r>
      <w:r w:rsidRPr="00C60DA0">
        <w:rPr>
          <w:rFonts w:ascii="Verdana" w:hAnsi="Verdana"/>
          <w:spacing w:val="-2"/>
        </w:rPr>
        <w:t xml:space="preserve"> </w:t>
      </w:r>
      <w:r w:rsidRPr="00C60DA0">
        <w:rPr>
          <w:rFonts w:ascii="Verdana" w:hAnsi="Verdana"/>
        </w:rPr>
        <w:t>appropriately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use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these</w:t>
      </w:r>
      <w:r w:rsidRPr="00C60DA0">
        <w:rPr>
          <w:rFonts w:ascii="Verdana" w:hAnsi="Verdana"/>
          <w:spacing w:val="-5"/>
        </w:rPr>
        <w:t xml:space="preserve"> </w:t>
      </w:r>
      <w:proofErr w:type="gramStart"/>
      <w:r w:rsidRPr="00C60DA0">
        <w:rPr>
          <w:rFonts w:ascii="Verdana" w:hAnsi="Verdana"/>
          <w:spacing w:val="-2"/>
        </w:rPr>
        <w:t>spaces</w:t>
      </w:r>
      <w:proofErr w:type="gramEnd"/>
    </w:p>
    <w:p w14:paraId="0D7610F7" w14:textId="2DBCC037" w:rsidR="004B0004" w:rsidRPr="002F3A5B" w:rsidRDefault="003115C7" w:rsidP="002F3A5B">
      <w:pPr>
        <w:pStyle w:val="ListParagraph"/>
        <w:numPr>
          <w:ilvl w:val="0"/>
          <w:numId w:val="1"/>
        </w:numPr>
        <w:tabs>
          <w:tab w:val="left" w:pos="496"/>
        </w:tabs>
        <w:spacing w:before="43" w:line="276" w:lineRule="auto"/>
        <w:ind w:left="286" w:hanging="287"/>
        <w:rPr>
          <w:rFonts w:ascii="Verdana" w:hAnsi="Verdana"/>
        </w:rPr>
      </w:pPr>
      <w:r w:rsidRPr="00C60DA0">
        <w:rPr>
          <w:rFonts w:ascii="Verdana" w:hAnsi="Verdana"/>
        </w:rPr>
        <w:t>are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considerate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and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tolerant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of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  <w:spacing w:val="-2"/>
        </w:rPr>
        <w:t>others.</w:t>
      </w:r>
    </w:p>
    <w:p w14:paraId="0D7610F8" w14:textId="77777777" w:rsidR="004B0004" w:rsidRPr="00474954" w:rsidRDefault="003115C7" w:rsidP="00474954">
      <w:pPr>
        <w:pStyle w:val="Heading2"/>
        <w:ind w:left="644" w:hanging="360"/>
        <w:rPr>
          <w:rFonts w:ascii="Verdana" w:hAnsi="Verdana" w:cs="Calibri"/>
          <w:color w:val="A20066"/>
        </w:rPr>
      </w:pPr>
      <w:bookmarkStart w:id="1" w:name="Un-neighbourly_behaviour"/>
      <w:bookmarkEnd w:id="1"/>
      <w:r w:rsidRPr="00474954">
        <w:rPr>
          <w:rFonts w:ascii="Verdana" w:hAnsi="Verdana" w:cs="Calibri"/>
          <w:color w:val="A20066"/>
        </w:rPr>
        <w:t>Un-neighbourly behaviour</w:t>
      </w:r>
    </w:p>
    <w:p w14:paraId="0D7610F9" w14:textId="77777777" w:rsidR="004B0004" w:rsidRPr="00C60DA0" w:rsidRDefault="003115C7" w:rsidP="00104BDF">
      <w:pPr>
        <w:pStyle w:val="BodyText"/>
        <w:spacing w:line="276" w:lineRule="auto"/>
        <w:ind w:left="3" w:right="1439"/>
        <w:rPr>
          <w:rFonts w:ascii="Verdana" w:hAnsi="Verdana"/>
          <w:sz w:val="22"/>
          <w:szCs w:val="22"/>
        </w:rPr>
      </w:pPr>
      <w:r w:rsidRPr="00C60DA0">
        <w:rPr>
          <w:rFonts w:ascii="Verdana" w:hAnsi="Verdana"/>
          <w:sz w:val="22"/>
          <w:szCs w:val="22"/>
        </w:rPr>
        <w:t>Renters</w:t>
      </w:r>
      <w:r w:rsidRPr="00C60DA0">
        <w:rPr>
          <w:rFonts w:ascii="Verdana" w:hAnsi="Verdana"/>
          <w:spacing w:val="-4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who</w:t>
      </w:r>
      <w:r w:rsidRPr="00C60DA0">
        <w:rPr>
          <w:rFonts w:ascii="Verdana" w:hAnsi="Verdana"/>
          <w:spacing w:val="-1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interfere</w:t>
      </w:r>
      <w:r w:rsidRPr="00C60DA0">
        <w:rPr>
          <w:rFonts w:ascii="Verdana" w:hAnsi="Verdana"/>
          <w:spacing w:val="-3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with</w:t>
      </w:r>
      <w:r w:rsidRPr="00C60DA0">
        <w:rPr>
          <w:rFonts w:ascii="Verdana" w:hAnsi="Verdana"/>
          <w:spacing w:val="-3"/>
          <w:sz w:val="22"/>
          <w:szCs w:val="22"/>
        </w:rPr>
        <w:t xml:space="preserve"> </w:t>
      </w:r>
      <w:proofErr w:type="spellStart"/>
      <w:r w:rsidRPr="00C60DA0">
        <w:rPr>
          <w:rFonts w:ascii="Verdana" w:hAnsi="Verdana"/>
          <w:sz w:val="22"/>
          <w:szCs w:val="22"/>
        </w:rPr>
        <w:t>neighbours’</w:t>
      </w:r>
      <w:proofErr w:type="spellEnd"/>
      <w:r w:rsidRPr="00C60DA0">
        <w:rPr>
          <w:rFonts w:ascii="Verdana" w:hAnsi="Verdana"/>
          <w:spacing w:val="-1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rights</w:t>
      </w:r>
      <w:r w:rsidRPr="00C60DA0">
        <w:rPr>
          <w:rFonts w:ascii="Verdana" w:hAnsi="Verdana"/>
          <w:spacing w:val="-4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are</w:t>
      </w:r>
      <w:r w:rsidRPr="00C60DA0">
        <w:rPr>
          <w:rFonts w:ascii="Verdana" w:hAnsi="Verdana"/>
          <w:spacing w:val="-3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not</w:t>
      </w:r>
      <w:r w:rsidRPr="00C60DA0">
        <w:rPr>
          <w:rFonts w:ascii="Verdana" w:hAnsi="Verdana"/>
          <w:spacing w:val="-3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good</w:t>
      </w:r>
      <w:r w:rsidRPr="00C60DA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C60DA0">
        <w:rPr>
          <w:rFonts w:ascii="Verdana" w:hAnsi="Verdana"/>
          <w:sz w:val="22"/>
          <w:szCs w:val="22"/>
        </w:rPr>
        <w:t>neighbours</w:t>
      </w:r>
      <w:proofErr w:type="spellEnd"/>
      <w:r w:rsidRPr="00C60DA0">
        <w:rPr>
          <w:rFonts w:ascii="Verdana" w:hAnsi="Verdana"/>
          <w:sz w:val="22"/>
          <w:szCs w:val="22"/>
        </w:rPr>
        <w:t>.</w:t>
      </w:r>
      <w:r w:rsidRPr="00C60DA0">
        <w:rPr>
          <w:rFonts w:ascii="Verdana" w:hAnsi="Verdana"/>
          <w:spacing w:val="35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Examples</w:t>
      </w:r>
      <w:r w:rsidRPr="00C60DA0">
        <w:rPr>
          <w:rFonts w:ascii="Verdana" w:hAnsi="Verdana"/>
          <w:spacing w:val="-2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of un-</w:t>
      </w:r>
      <w:proofErr w:type="spellStart"/>
      <w:r w:rsidRPr="00C60DA0">
        <w:rPr>
          <w:rFonts w:ascii="Verdana" w:hAnsi="Verdana"/>
          <w:sz w:val="22"/>
          <w:szCs w:val="22"/>
        </w:rPr>
        <w:t>neighbourly</w:t>
      </w:r>
      <w:proofErr w:type="spellEnd"/>
      <w:r w:rsidRPr="00C60DA0">
        <w:rPr>
          <w:rFonts w:ascii="Verdana" w:hAnsi="Verdana"/>
          <w:sz w:val="22"/>
          <w:szCs w:val="22"/>
        </w:rPr>
        <w:t xml:space="preserve"> </w:t>
      </w:r>
      <w:proofErr w:type="spellStart"/>
      <w:r w:rsidRPr="00C60DA0">
        <w:rPr>
          <w:rFonts w:ascii="Verdana" w:hAnsi="Verdana"/>
          <w:sz w:val="22"/>
          <w:szCs w:val="22"/>
        </w:rPr>
        <w:t>behaviour</w:t>
      </w:r>
      <w:proofErr w:type="spellEnd"/>
      <w:r w:rsidRPr="00C60DA0">
        <w:rPr>
          <w:rFonts w:ascii="Verdana" w:hAnsi="Verdana"/>
          <w:sz w:val="22"/>
          <w:szCs w:val="22"/>
        </w:rPr>
        <w:t xml:space="preserve"> include:</w:t>
      </w:r>
    </w:p>
    <w:p w14:paraId="0D7610FA" w14:textId="77777777" w:rsidR="004B0004" w:rsidRPr="00C60DA0" w:rsidRDefault="003115C7" w:rsidP="00104BDF">
      <w:pPr>
        <w:pStyle w:val="ListParagraph"/>
        <w:numPr>
          <w:ilvl w:val="0"/>
          <w:numId w:val="1"/>
        </w:numPr>
        <w:tabs>
          <w:tab w:val="left" w:pos="496"/>
        </w:tabs>
        <w:spacing w:before="0" w:line="276" w:lineRule="auto"/>
        <w:ind w:left="286" w:hanging="287"/>
        <w:rPr>
          <w:rFonts w:ascii="Verdana" w:hAnsi="Verdana"/>
        </w:rPr>
      </w:pPr>
      <w:r w:rsidRPr="00C60DA0">
        <w:rPr>
          <w:rFonts w:ascii="Verdana" w:hAnsi="Verdana"/>
        </w:rPr>
        <w:t>vandalism</w:t>
      </w:r>
      <w:r w:rsidRPr="00C60DA0">
        <w:rPr>
          <w:rFonts w:ascii="Verdana" w:hAnsi="Verdana"/>
          <w:spacing w:val="-9"/>
        </w:rPr>
        <w:t xml:space="preserve"> </w:t>
      </w:r>
      <w:r w:rsidRPr="00C60DA0">
        <w:rPr>
          <w:rFonts w:ascii="Verdana" w:hAnsi="Verdana"/>
        </w:rPr>
        <w:t>and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destruction</w:t>
      </w:r>
      <w:r w:rsidRPr="00C60DA0">
        <w:rPr>
          <w:rFonts w:ascii="Verdana" w:hAnsi="Verdana"/>
          <w:spacing w:val="-2"/>
        </w:rPr>
        <w:t xml:space="preserve"> </w:t>
      </w:r>
      <w:r w:rsidRPr="00C60DA0">
        <w:rPr>
          <w:rFonts w:ascii="Verdana" w:hAnsi="Verdana"/>
        </w:rPr>
        <w:t>of others’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property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or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common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  <w:spacing w:val="-2"/>
        </w:rPr>
        <w:t>areas</w:t>
      </w:r>
    </w:p>
    <w:p w14:paraId="0D7610FB" w14:textId="77777777" w:rsidR="004B0004" w:rsidRPr="00C60DA0" w:rsidRDefault="003115C7" w:rsidP="000E138B">
      <w:pPr>
        <w:pStyle w:val="ListParagraph"/>
        <w:numPr>
          <w:ilvl w:val="0"/>
          <w:numId w:val="1"/>
        </w:numPr>
        <w:tabs>
          <w:tab w:val="left" w:pos="496"/>
        </w:tabs>
        <w:spacing w:line="276" w:lineRule="auto"/>
        <w:ind w:left="286" w:hanging="287"/>
        <w:rPr>
          <w:rFonts w:ascii="Verdana" w:hAnsi="Verdana"/>
        </w:rPr>
      </w:pPr>
      <w:r w:rsidRPr="00C60DA0">
        <w:rPr>
          <w:rFonts w:ascii="Verdana" w:hAnsi="Verdana"/>
        </w:rPr>
        <w:t>aggressive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or</w:t>
      </w:r>
      <w:r w:rsidRPr="00C60DA0">
        <w:rPr>
          <w:rFonts w:ascii="Verdana" w:hAnsi="Verdana"/>
          <w:spacing w:val="-7"/>
        </w:rPr>
        <w:t xml:space="preserve"> </w:t>
      </w:r>
      <w:r w:rsidRPr="00C60DA0">
        <w:rPr>
          <w:rFonts w:ascii="Verdana" w:hAnsi="Verdana"/>
        </w:rPr>
        <w:t>violent</w:t>
      </w:r>
      <w:r w:rsidRPr="00C60DA0">
        <w:rPr>
          <w:rFonts w:ascii="Verdana" w:hAnsi="Verdana"/>
          <w:spacing w:val="-7"/>
        </w:rPr>
        <w:t xml:space="preserve"> </w:t>
      </w:r>
      <w:proofErr w:type="spellStart"/>
      <w:r w:rsidRPr="00C60DA0">
        <w:rPr>
          <w:rFonts w:ascii="Verdana" w:hAnsi="Verdana"/>
          <w:spacing w:val="-2"/>
        </w:rPr>
        <w:t>behaviour</w:t>
      </w:r>
      <w:proofErr w:type="spellEnd"/>
    </w:p>
    <w:p w14:paraId="0D7610FC" w14:textId="77777777" w:rsidR="004B0004" w:rsidRPr="00C60DA0" w:rsidRDefault="003115C7" w:rsidP="000E138B">
      <w:pPr>
        <w:pStyle w:val="ListParagraph"/>
        <w:numPr>
          <w:ilvl w:val="0"/>
          <w:numId w:val="1"/>
        </w:numPr>
        <w:tabs>
          <w:tab w:val="left" w:pos="496"/>
        </w:tabs>
        <w:spacing w:before="38" w:line="276" w:lineRule="auto"/>
        <w:ind w:left="286" w:hanging="287"/>
        <w:rPr>
          <w:rFonts w:ascii="Verdana" w:hAnsi="Verdana"/>
        </w:rPr>
      </w:pPr>
      <w:r w:rsidRPr="00C60DA0">
        <w:rPr>
          <w:rFonts w:ascii="Verdana" w:hAnsi="Verdana"/>
        </w:rPr>
        <w:t xml:space="preserve">illegal </w:t>
      </w:r>
      <w:r w:rsidRPr="00C60DA0">
        <w:rPr>
          <w:rFonts w:ascii="Verdana" w:hAnsi="Verdana"/>
          <w:spacing w:val="-2"/>
        </w:rPr>
        <w:t>activity</w:t>
      </w:r>
    </w:p>
    <w:p w14:paraId="0D7610FD" w14:textId="77777777" w:rsidR="004B0004" w:rsidRPr="00C60DA0" w:rsidRDefault="003115C7" w:rsidP="000E138B">
      <w:pPr>
        <w:pStyle w:val="ListParagraph"/>
        <w:numPr>
          <w:ilvl w:val="0"/>
          <w:numId w:val="1"/>
        </w:numPr>
        <w:tabs>
          <w:tab w:val="left" w:pos="496"/>
        </w:tabs>
        <w:spacing w:before="38" w:line="276" w:lineRule="auto"/>
        <w:ind w:left="286" w:hanging="287"/>
        <w:rPr>
          <w:rFonts w:ascii="Verdana" w:hAnsi="Verdana"/>
        </w:rPr>
      </w:pPr>
      <w:r w:rsidRPr="00C60DA0">
        <w:rPr>
          <w:rFonts w:ascii="Verdana" w:hAnsi="Verdana"/>
        </w:rPr>
        <w:t>excessive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noise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or</w:t>
      </w:r>
      <w:r w:rsidRPr="00C60DA0">
        <w:rPr>
          <w:rFonts w:ascii="Verdana" w:hAnsi="Verdana"/>
          <w:spacing w:val="-6"/>
        </w:rPr>
        <w:t xml:space="preserve"> </w:t>
      </w:r>
      <w:r w:rsidRPr="00C60DA0">
        <w:rPr>
          <w:rFonts w:ascii="Verdana" w:hAnsi="Verdana"/>
        </w:rPr>
        <w:t>disruptive</w:t>
      </w:r>
      <w:r w:rsidRPr="00C60DA0">
        <w:rPr>
          <w:rFonts w:ascii="Verdana" w:hAnsi="Verdana"/>
          <w:spacing w:val="-3"/>
        </w:rPr>
        <w:t xml:space="preserve"> </w:t>
      </w:r>
      <w:proofErr w:type="spellStart"/>
      <w:r w:rsidRPr="00C60DA0">
        <w:rPr>
          <w:rFonts w:ascii="Verdana" w:hAnsi="Verdana"/>
          <w:spacing w:val="-2"/>
        </w:rPr>
        <w:t>behaviour</w:t>
      </w:r>
      <w:proofErr w:type="spellEnd"/>
    </w:p>
    <w:p w14:paraId="0D7610FE" w14:textId="77777777" w:rsidR="004B0004" w:rsidRPr="00C60DA0" w:rsidRDefault="003115C7" w:rsidP="000E138B">
      <w:pPr>
        <w:pStyle w:val="ListParagraph"/>
        <w:numPr>
          <w:ilvl w:val="0"/>
          <w:numId w:val="1"/>
        </w:numPr>
        <w:tabs>
          <w:tab w:val="left" w:pos="496"/>
        </w:tabs>
        <w:spacing w:line="276" w:lineRule="auto"/>
        <w:ind w:left="286" w:hanging="287"/>
        <w:rPr>
          <w:rFonts w:ascii="Verdana" w:hAnsi="Verdana"/>
        </w:rPr>
      </w:pPr>
      <w:r w:rsidRPr="00C60DA0">
        <w:rPr>
          <w:rFonts w:ascii="Verdana" w:hAnsi="Verdana"/>
        </w:rPr>
        <w:t>failing</w:t>
      </w:r>
      <w:r w:rsidRPr="00C60DA0">
        <w:rPr>
          <w:rFonts w:ascii="Verdana" w:hAnsi="Verdana"/>
          <w:spacing w:val="-9"/>
        </w:rPr>
        <w:t xml:space="preserve"> </w:t>
      </w:r>
      <w:r w:rsidRPr="00C60DA0">
        <w:rPr>
          <w:rFonts w:ascii="Verdana" w:hAnsi="Verdana"/>
        </w:rPr>
        <w:t>to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keep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the</w:t>
      </w:r>
      <w:r w:rsidRPr="00C60DA0">
        <w:rPr>
          <w:rFonts w:ascii="Verdana" w:hAnsi="Verdana"/>
          <w:spacing w:val="-2"/>
        </w:rPr>
        <w:t xml:space="preserve"> </w:t>
      </w:r>
      <w:r w:rsidRPr="00C60DA0">
        <w:rPr>
          <w:rFonts w:ascii="Verdana" w:hAnsi="Verdana"/>
        </w:rPr>
        <w:t>rented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property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in</w:t>
      </w:r>
      <w:r w:rsidRPr="00C60DA0">
        <w:rPr>
          <w:rFonts w:ascii="Verdana" w:hAnsi="Verdana"/>
          <w:spacing w:val="-2"/>
        </w:rPr>
        <w:t xml:space="preserve"> </w:t>
      </w:r>
      <w:r w:rsidRPr="00C60DA0">
        <w:rPr>
          <w:rFonts w:ascii="Verdana" w:hAnsi="Verdana"/>
        </w:rPr>
        <w:t>a</w:t>
      </w:r>
      <w:r w:rsidRPr="00C60DA0">
        <w:rPr>
          <w:rFonts w:ascii="Verdana" w:hAnsi="Verdana"/>
          <w:spacing w:val="-6"/>
        </w:rPr>
        <w:t xml:space="preserve"> </w:t>
      </w:r>
      <w:r w:rsidRPr="00C60DA0">
        <w:rPr>
          <w:rFonts w:ascii="Verdana" w:hAnsi="Verdana"/>
        </w:rPr>
        <w:t>reasonably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clean condition</w:t>
      </w:r>
      <w:r w:rsidRPr="00C60DA0">
        <w:rPr>
          <w:rFonts w:ascii="Verdana" w:hAnsi="Verdana"/>
          <w:spacing w:val="-2"/>
        </w:rPr>
        <w:t xml:space="preserve"> </w:t>
      </w:r>
      <w:r w:rsidRPr="00C60DA0">
        <w:rPr>
          <w:rFonts w:ascii="Verdana" w:hAnsi="Verdana"/>
        </w:rPr>
        <w:t>including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the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outdoor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  <w:spacing w:val="-2"/>
        </w:rPr>
        <w:t>areas.</w:t>
      </w:r>
    </w:p>
    <w:p w14:paraId="0D7610FF" w14:textId="07F57D7F" w:rsidR="004B0004" w:rsidRPr="00C60DA0" w:rsidRDefault="003115C7" w:rsidP="000E138B">
      <w:pPr>
        <w:pStyle w:val="BodyText"/>
        <w:spacing w:before="122" w:line="276" w:lineRule="auto"/>
        <w:ind w:left="2"/>
        <w:rPr>
          <w:rFonts w:ascii="Verdana" w:hAnsi="Verdana"/>
          <w:sz w:val="22"/>
          <w:szCs w:val="22"/>
        </w:rPr>
      </w:pPr>
      <w:r w:rsidRPr="00C60DA0">
        <w:rPr>
          <w:rFonts w:ascii="Verdana" w:hAnsi="Verdana"/>
          <w:sz w:val="22"/>
          <w:szCs w:val="22"/>
        </w:rPr>
        <w:t>Keeping</w:t>
      </w:r>
      <w:r w:rsidRPr="00C60DA0">
        <w:rPr>
          <w:rFonts w:ascii="Verdana" w:hAnsi="Verdana"/>
          <w:spacing w:val="-4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a</w:t>
      </w:r>
      <w:r w:rsidRPr="00C60DA0">
        <w:rPr>
          <w:rFonts w:ascii="Verdana" w:hAnsi="Verdana"/>
          <w:spacing w:val="-6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property</w:t>
      </w:r>
      <w:r w:rsidRPr="00C60DA0">
        <w:rPr>
          <w:rFonts w:ascii="Verdana" w:hAnsi="Verdana"/>
          <w:spacing w:val="-5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reasonably</w:t>
      </w:r>
      <w:r w:rsidRPr="00C60DA0">
        <w:rPr>
          <w:rFonts w:ascii="Verdana" w:hAnsi="Verdana"/>
          <w:spacing w:val="-2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clean could</w:t>
      </w:r>
      <w:r w:rsidRPr="00C60DA0">
        <w:rPr>
          <w:rFonts w:ascii="Verdana" w:hAnsi="Verdana"/>
          <w:spacing w:val="-3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include</w:t>
      </w:r>
      <w:r w:rsidRPr="00C60DA0">
        <w:rPr>
          <w:rFonts w:ascii="Verdana" w:hAnsi="Verdana"/>
          <w:spacing w:val="-3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maintaining</w:t>
      </w:r>
      <w:r w:rsidRPr="00C60DA0">
        <w:rPr>
          <w:rFonts w:ascii="Verdana" w:hAnsi="Verdana"/>
          <w:spacing w:val="-2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the</w:t>
      </w:r>
      <w:r w:rsidRPr="00C60DA0">
        <w:rPr>
          <w:rFonts w:ascii="Verdana" w:hAnsi="Verdana"/>
          <w:spacing w:val="-1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garden,</w:t>
      </w:r>
      <w:r w:rsidRPr="00C60DA0">
        <w:rPr>
          <w:rFonts w:ascii="Verdana" w:hAnsi="Verdana"/>
          <w:spacing w:val="-3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 xml:space="preserve">not undertaking repairs on </w:t>
      </w:r>
      <w:r w:rsidR="002F3A5B">
        <w:rPr>
          <w:rFonts w:ascii="Verdana" w:hAnsi="Verdana"/>
          <w:sz w:val="22"/>
          <w:szCs w:val="22"/>
        </w:rPr>
        <w:t>cars</w:t>
      </w:r>
      <w:r w:rsidRPr="00C60DA0">
        <w:rPr>
          <w:rFonts w:ascii="Verdana" w:hAnsi="Verdana"/>
          <w:sz w:val="22"/>
          <w:szCs w:val="22"/>
        </w:rPr>
        <w:t xml:space="preserve">, </w:t>
      </w:r>
      <w:proofErr w:type="gramStart"/>
      <w:r w:rsidRPr="00C60DA0">
        <w:rPr>
          <w:rFonts w:ascii="Verdana" w:hAnsi="Verdana"/>
          <w:sz w:val="22"/>
          <w:szCs w:val="22"/>
        </w:rPr>
        <w:t>motorbikes</w:t>
      </w:r>
      <w:proofErr w:type="gramEnd"/>
      <w:r w:rsidRPr="00C60DA0">
        <w:rPr>
          <w:rFonts w:ascii="Verdana" w:hAnsi="Verdana"/>
          <w:sz w:val="22"/>
          <w:szCs w:val="22"/>
        </w:rPr>
        <w:t xml:space="preserve"> and bicycles in front yards or on the street, properly</w:t>
      </w:r>
      <w:r w:rsidRPr="00C60DA0">
        <w:rPr>
          <w:rFonts w:ascii="Verdana" w:hAnsi="Verdana"/>
          <w:spacing w:val="-7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disposing</w:t>
      </w:r>
      <w:r w:rsidRPr="00C60DA0">
        <w:rPr>
          <w:rFonts w:ascii="Verdana" w:hAnsi="Verdana"/>
          <w:spacing w:val="-7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of</w:t>
      </w:r>
      <w:r w:rsidRPr="00C60DA0">
        <w:rPr>
          <w:rFonts w:ascii="Verdana" w:hAnsi="Verdana"/>
          <w:spacing w:val="-8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rubbish,</w:t>
      </w:r>
      <w:r w:rsidRPr="00C60DA0">
        <w:rPr>
          <w:rFonts w:ascii="Verdana" w:hAnsi="Verdana"/>
          <w:spacing w:val="-6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not</w:t>
      </w:r>
      <w:r w:rsidRPr="00C60DA0">
        <w:rPr>
          <w:rFonts w:ascii="Verdana" w:hAnsi="Verdana"/>
          <w:spacing w:val="-3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storing</w:t>
      </w:r>
      <w:r w:rsidRPr="00C60DA0">
        <w:rPr>
          <w:rFonts w:ascii="Verdana" w:hAnsi="Verdana"/>
          <w:spacing w:val="-7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excessive</w:t>
      </w:r>
      <w:r w:rsidRPr="00C60DA0">
        <w:rPr>
          <w:rFonts w:ascii="Verdana" w:hAnsi="Verdana"/>
          <w:spacing w:val="-3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amounts</w:t>
      </w:r>
      <w:r w:rsidRPr="00C60DA0">
        <w:rPr>
          <w:rFonts w:ascii="Verdana" w:hAnsi="Verdana"/>
          <w:spacing w:val="-7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of</w:t>
      </w:r>
      <w:r w:rsidRPr="00C60DA0">
        <w:rPr>
          <w:rFonts w:ascii="Verdana" w:hAnsi="Verdana"/>
          <w:spacing w:val="-3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furniture,</w:t>
      </w:r>
      <w:r w:rsidRPr="00C60DA0">
        <w:rPr>
          <w:rFonts w:ascii="Verdana" w:hAnsi="Verdana"/>
          <w:spacing w:val="-9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household</w:t>
      </w:r>
      <w:r w:rsidRPr="00C60DA0">
        <w:rPr>
          <w:rFonts w:ascii="Verdana" w:hAnsi="Verdana"/>
          <w:spacing w:val="-3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goods</w:t>
      </w:r>
      <w:r w:rsidRPr="00C60DA0">
        <w:rPr>
          <w:rFonts w:ascii="Verdana" w:hAnsi="Verdana"/>
          <w:spacing w:val="-7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or papers which could create a fire risk.</w:t>
      </w:r>
    </w:p>
    <w:p w14:paraId="0D761100" w14:textId="77777777" w:rsidR="004B0004" w:rsidRPr="00C60DA0" w:rsidRDefault="004B0004" w:rsidP="000E138B">
      <w:pPr>
        <w:pStyle w:val="BodyText"/>
        <w:spacing w:before="10" w:line="276" w:lineRule="auto"/>
        <w:ind w:left="0"/>
        <w:rPr>
          <w:rFonts w:ascii="Verdana" w:hAnsi="Verdana"/>
          <w:sz w:val="22"/>
          <w:szCs w:val="22"/>
        </w:rPr>
      </w:pPr>
    </w:p>
    <w:p w14:paraId="0D761103" w14:textId="77777777" w:rsidR="004B0004" w:rsidRPr="00C60DA0" w:rsidRDefault="004B0004" w:rsidP="000E138B">
      <w:pPr>
        <w:pStyle w:val="BodyText"/>
        <w:spacing w:before="8" w:line="276" w:lineRule="auto"/>
        <w:ind w:left="0"/>
        <w:rPr>
          <w:rFonts w:ascii="Verdana" w:hAnsi="Verdana"/>
          <w:sz w:val="22"/>
          <w:szCs w:val="22"/>
        </w:rPr>
      </w:pPr>
    </w:p>
    <w:p w14:paraId="0D761104" w14:textId="77777777" w:rsidR="004B0004" w:rsidRPr="00474954" w:rsidRDefault="003115C7" w:rsidP="00474954">
      <w:pPr>
        <w:pStyle w:val="Heading2"/>
        <w:ind w:left="644" w:hanging="360"/>
        <w:rPr>
          <w:rFonts w:ascii="Verdana" w:hAnsi="Verdana" w:cs="Calibri"/>
          <w:color w:val="A20066"/>
        </w:rPr>
      </w:pPr>
      <w:bookmarkStart w:id="2" w:name="Complying_with_your_residential_rental_a"/>
      <w:bookmarkEnd w:id="2"/>
      <w:r w:rsidRPr="00474954">
        <w:rPr>
          <w:rFonts w:ascii="Verdana" w:hAnsi="Verdana" w:cs="Calibri"/>
          <w:color w:val="A20066"/>
        </w:rPr>
        <w:lastRenderedPageBreak/>
        <w:t>Complying with your residential rental agreement</w:t>
      </w:r>
    </w:p>
    <w:p w14:paraId="0D761105" w14:textId="77777777" w:rsidR="004B0004" w:rsidRPr="00C60DA0" w:rsidRDefault="003115C7" w:rsidP="00104BDF">
      <w:pPr>
        <w:pStyle w:val="BodyText"/>
        <w:spacing w:line="276" w:lineRule="auto"/>
        <w:ind w:left="3"/>
        <w:rPr>
          <w:rFonts w:ascii="Verdana" w:hAnsi="Verdana"/>
          <w:sz w:val="22"/>
          <w:szCs w:val="22"/>
        </w:rPr>
      </w:pPr>
      <w:r w:rsidRPr="00C60DA0">
        <w:rPr>
          <w:rFonts w:ascii="Verdana" w:hAnsi="Verdana"/>
          <w:sz w:val="22"/>
          <w:szCs w:val="22"/>
        </w:rPr>
        <w:t>You</w:t>
      </w:r>
      <w:r w:rsidRPr="00C60DA0">
        <w:rPr>
          <w:rFonts w:ascii="Verdana" w:hAnsi="Verdana"/>
          <w:spacing w:val="-6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are</w:t>
      </w:r>
      <w:r w:rsidRPr="00C60DA0">
        <w:rPr>
          <w:rFonts w:ascii="Verdana" w:hAnsi="Verdana"/>
          <w:spacing w:val="-3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expected</w:t>
      </w:r>
      <w:r w:rsidRPr="00C60DA0">
        <w:rPr>
          <w:rFonts w:ascii="Verdana" w:hAnsi="Verdana"/>
          <w:spacing w:val="-7"/>
          <w:sz w:val="22"/>
          <w:szCs w:val="22"/>
        </w:rPr>
        <w:t xml:space="preserve"> </w:t>
      </w:r>
      <w:r w:rsidRPr="00C60DA0">
        <w:rPr>
          <w:rFonts w:ascii="Verdana" w:hAnsi="Verdana"/>
          <w:spacing w:val="-5"/>
          <w:sz w:val="22"/>
          <w:szCs w:val="22"/>
        </w:rPr>
        <w:t>to:</w:t>
      </w:r>
    </w:p>
    <w:p w14:paraId="0D761106" w14:textId="77777777" w:rsidR="004B0004" w:rsidRPr="00C60DA0" w:rsidRDefault="003115C7" w:rsidP="00104BDF">
      <w:pPr>
        <w:pStyle w:val="ListParagraph"/>
        <w:numPr>
          <w:ilvl w:val="0"/>
          <w:numId w:val="1"/>
        </w:numPr>
        <w:tabs>
          <w:tab w:val="left" w:pos="496"/>
        </w:tabs>
        <w:spacing w:before="0" w:line="276" w:lineRule="auto"/>
        <w:ind w:left="286" w:hanging="287"/>
        <w:rPr>
          <w:rFonts w:ascii="Verdana" w:hAnsi="Verdana"/>
        </w:rPr>
      </w:pPr>
      <w:r w:rsidRPr="00C60DA0">
        <w:rPr>
          <w:rFonts w:ascii="Verdana" w:hAnsi="Verdana"/>
        </w:rPr>
        <w:t>pay</w:t>
      </w:r>
      <w:r w:rsidRPr="00C60DA0">
        <w:rPr>
          <w:rFonts w:ascii="Verdana" w:hAnsi="Verdana"/>
          <w:spacing w:val="-7"/>
        </w:rPr>
        <w:t xml:space="preserve"> </w:t>
      </w:r>
      <w:r w:rsidRPr="00C60DA0">
        <w:rPr>
          <w:rFonts w:ascii="Verdana" w:hAnsi="Verdana"/>
        </w:rPr>
        <w:t>your</w:t>
      </w:r>
      <w:r w:rsidRPr="00C60DA0">
        <w:rPr>
          <w:rFonts w:ascii="Verdana" w:hAnsi="Verdana"/>
          <w:spacing w:val="-6"/>
        </w:rPr>
        <w:t xml:space="preserve"> </w:t>
      </w:r>
      <w:r w:rsidRPr="00C60DA0">
        <w:rPr>
          <w:rFonts w:ascii="Verdana" w:hAnsi="Verdana"/>
        </w:rPr>
        <w:t>rent</w:t>
      </w:r>
      <w:r w:rsidRPr="00C60DA0">
        <w:rPr>
          <w:rFonts w:ascii="Verdana" w:hAnsi="Verdana"/>
          <w:spacing w:val="-1"/>
        </w:rPr>
        <w:t xml:space="preserve"> </w:t>
      </w:r>
      <w:r w:rsidRPr="00C60DA0">
        <w:rPr>
          <w:rFonts w:ascii="Verdana" w:hAnsi="Verdana"/>
        </w:rPr>
        <w:t>and</w:t>
      </w:r>
      <w:r w:rsidRPr="00C60DA0">
        <w:rPr>
          <w:rFonts w:ascii="Verdana" w:hAnsi="Verdana"/>
          <w:spacing w:val="-2"/>
        </w:rPr>
        <w:t xml:space="preserve"> </w:t>
      </w:r>
      <w:r w:rsidRPr="00C60DA0">
        <w:rPr>
          <w:rFonts w:ascii="Verdana" w:hAnsi="Verdana"/>
        </w:rPr>
        <w:t>related charges</w:t>
      </w:r>
      <w:r w:rsidRPr="00C60DA0">
        <w:rPr>
          <w:rFonts w:ascii="Verdana" w:hAnsi="Verdana"/>
          <w:spacing w:val="-6"/>
        </w:rPr>
        <w:t xml:space="preserve"> </w:t>
      </w:r>
      <w:r w:rsidRPr="00C60DA0">
        <w:rPr>
          <w:rFonts w:ascii="Verdana" w:hAnsi="Verdana"/>
        </w:rPr>
        <w:t>on</w:t>
      </w:r>
      <w:r w:rsidRPr="00C60DA0">
        <w:rPr>
          <w:rFonts w:ascii="Verdana" w:hAnsi="Verdana"/>
          <w:spacing w:val="-2"/>
        </w:rPr>
        <w:t xml:space="preserve"> </w:t>
      </w:r>
      <w:proofErr w:type="gramStart"/>
      <w:r w:rsidRPr="00C60DA0">
        <w:rPr>
          <w:rFonts w:ascii="Verdana" w:hAnsi="Verdana"/>
          <w:spacing w:val="-4"/>
        </w:rPr>
        <w:t>time</w:t>
      </w:r>
      <w:proofErr w:type="gramEnd"/>
    </w:p>
    <w:p w14:paraId="0D761107" w14:textId="77777777" w:rsidR="004B0004" w:rsidRPr="00C60DA0" w:rsidRDefault="003115C7" w:rsidP="000E138B">
      <w:pPr>
        <w:pStyle w:val="ListParagraph"/>
        <w:numPr>
          <w:ilvl w:val="0"/>
          <w:numId w:val="1"/>
        </w:numPr>
        <w:tabs>
          <w:tab w:val="left" w:pos="496"/>
        </w:tabs>
        <w:spacing w:before="43" w:line="276" w:lineRule="auto"/>
        <w:ind w:left="286" w:hanging="287"/>
        <w:rPr>
          <w:rFonts w:ascii="Verdana" w:hAnsi="Verdana"/>
        </w:rPr>
      </w:pPr>
      <w:r w:rsidRPr="00C60DA0">
        <w:rPr>
          <w:rFonts w:ascii="Verdana" w:hAnsi="Verdana"/>
        </w:rPr>
        <w:t>always</w:t>
      </w:r>
      <w:r w:rsidRPr="00C60DA0">
        <w:rPr>
          <w:rFonts w:ascii="Verdana" w:hAnsi="Verdana"/>
          <w:spacing w:val="-6"/>
        </w:rPr>
        <w:t xml:space="preserve"> </w:t>
      </w:r>
      <w:r w:rsidRPr="00C60DA0">
        <w:rPr>
          <w:rFonts w:ascii="Verdana" w:hAnsi="Verdana"/>
        </w:rPr>
        <w:t>provide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accurate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information</w:t>
      </w:r>
      <w:r w:rsidRPr="00C60DA0">
        <w:rPr>
          <w:rFonts w:ascii="Verdana" w:hAnsi="Verdana"/>
          <w:spacing w:val="-2"/>
        </w:rPr>
        <w:t xml:space="preserve"> </w:t>
      </w:r>
      <w:r w:rsidRPr="00C60DA0">
        <w:rPr>
          <w:rFonts w:ascii="Verdana" w:hAnsi="Verdana"/>
        </w:rPr>
        <w:t>about</w:t>
      </w:r>
      <w:r w:rsidRPr="00C60DA0">
        <w:rPr>
          <w:rFonts w:ascii="Verdana" w:hAnsi="Verdana"/>
          <w:spacing w:val="-7"/>
        </w:rPr>
        <w:t xml:space="preserve"> </w:t>
      </w:r>
      <w:r w:rsidRPr="00C60DA0">
        <w:rPr>
          <w:rFonts w:ascii="Verdana" w:hAnsi="Verdana"/>
        </w:rPr>
        <w:t>who</w:t>
      </w:r>
      <w:r w:rsidRPr="00C60DA0">
        <w:rPr>
          <w:rFonts w:ascii="Verdana" w:hAnsi="Verdana"/>
          <w:spacing w:val="-2"/>
        </w:rPr>
        <w:t xml:space="preserve"> </w:t>
      </w:r>
      <w:r w:rsidRPr="00C60DA0">
        <w:rPr>
          <w:rFonts w:ascii="Verdana" w:hAnsi="Verdana"/>
        </w:rPr>
        <w:t>is</w:t>
      </w:r>
      <w:r w:rsidRPr="00C60DA0">
        <w:rPr>
          <w:rFonts w:ascii="Verdana" w:hAnsi="Verdana"/>
          <w:spacing w:val="-6"/>
        </w:rPr>
        <w:t xml:space="preserve"> </w:t>
      </w:r>
      <w:r w:rsidRPr="00C60DA0">
        <w:rPr>
          <w:rFonts w:ascii="Verdana" w:hAnsi="Verdana"/>
        </w:rPr>
        <w:t>living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in</w:t>
      </w:r>
      <w:r w:rsidRPr="00C60DA0">
        <w:rPr>
          <w:rFonts w:ascii="Verdana" w:hAnsi="Verdana"/>
          <w:spacing w:val="-2"/>
        </w:rPr>
        <w:t xml:space="preserve"> </w:t>
      </w:r>
      <w:r w:rsidRPr="00C60DA0">
        <w:rPr>
          <w:rFonts w:ascii="Verdana" w:hAnsi="Verdana"/>
        </w:rPr>
        <w:t>your</w:t>
      </w:r>
      <w:r w:rsidRPr="00C60DA0">
        <w:rPr>
          <w:rFonts w:ascii="Verdana" w:hAnsi="Verdana"/>
          <w:spacing w:val="-3"/>
        </w:rPr>
        <w:t xml:space="preserve"> </w:t>
      </w:r>
      <w:proofErr w:type="gramStart"/>
      <w:r w:rsidRPr="00C60DA0">
        <w:rPr>
          <w:rFonts w:ascii="Verdana" w:hAnsi="Verdana"/>
          <w:spacing w:val="-2"/>
        </w:rPr>
        <w:t>property</w:t>
      </w:r>
      <w:proofErr w:type="gramEnd"/>
    </w:p>
    <w:p w14:paraId="0D761109" w14:textId="77777777" w:rsidR="004B0004" w:rsidRPr="00C60DA0" w:rsidRDefault="003115C7" w:rsidP="000E138B">
      <w:pPr>
        <w:pStyle w:val="ListParagraph"/>
        <w:numPr>
          <w:ilvl w:val="0"/>
          <w:numId w:val="1"/>
        </w:numPr>
        <w:tabs>
          <w:tab w:val="left" w:pos="496"/>
        </w:tabs>
        <w:spacing w:before="38" w:line="276" w:lineRule="auto"/>
        <w:ind w:left="286" w:hanging="287"/>
        <w:rPr>
          <w:rFonts w:ascii="Verdana" w:hAnsi="Verdana"/>
        </w:rPr>
      </w:pPr>
      <w:r w:rsidRPr="00C60DA0">
        <w:rPr>
          <w:rFonts w:ascii="Verdana" w:hAnsi="Verdana"/>
        </w:rPr>
        <w:t>not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sub-let any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part</w:t>
      </w:r>
      <w:r w:rsidRPr="00C60DA0">
        <w:rPr>
          <w:rFonts w:ascii="Verdana" w:hAnsi="Verdana"/>
          <w:spacing w:val="-2"/>
        </w:rPr>
        <w:t xml:space="preserve"> </w:t>
      </w:r>
      <w:r w:rsidRPr="00C60DA0">
        <w:rPr>
          <w:rFonts w:ascii="Verdana" w:hAnsi="Verdana"/>
        </w:rPr>
        <w:t>of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your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  <w:spacing w:val="-2"/>
        </w:rPr>
        <w:t>property</w:t>
      </w:r>
    </w:p>
    <w:p w14:paraId="0D76110A" w14:textId="77777777" w:rsidR="004B0004" w:rsidRPr="00C60DA0" w:rsidRDefault="003115C7" w:rsidP="000E138B">
      <w:pPr>
        <w:pStyle w:val="ListParagraph"/>
        <w:numPr>
          <w:ilvl w:val="0"/>
          <w:numId w:val="1"/>
        </w:numPr>
        <w:tabs>
          <w:tab w:val="left" w:pos="496"/>
        </w:tabs>
        <w:spacing w:before="40" w:line="276" w:lineRule="auto"/>
        <w:ind w:left="286" w:hanging="287"/>
        <w:rPr>
          <w:rFonts w:ascii="Verdana" w:hAnsi="Verdana"/>
        </w:rPr>
      </w:pPr>
      <w:r w:rsidRPr="00C60DA0">
        <w:rPr>
          <w:rFonts w:ascii="Verdana" w:hAnsi="Verdana"/>
        </w:rPr>
        <w:t>keep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your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rented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property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reasonably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clean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both</w:t>
      </w:r>
      <w:r w:rsidRPr="00C60DA0">
        <w:rPr>
          <w:rFonts w:ascii="Verdana" w:hAnsi="Verdana"/>
          <w:spacing w:val="-8"/>
        </w:rPr>
        <w:t xml:space="preserve"> </w:t>
      </w:r>
      <w:r w:rsidRPr="00C60DA0">
        <w:rPr>
          <w:rFonts w:ascii="Verdana" w:hAnsi="Verdana"/>
        </w:rPr>
        <w:t>inside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and</w:t>
      </w:r>
      <w:r w:rsidRPr="00C60DA0">
        <w:rPr>
          <w:rFonts w:ascii="Verdana" w:hAnsi="Verdana"/>
          <w:spacing w:val="1"/>
        </w:rPr>
        <w:t xml:space="preserve"> </w:t>
      </w:r>
      <w:proofErr w:type="gramStart"/>
      <w:r w:rsidRPr="00C60DA0">
        <w:rPr>
          <w:rFonts w:ascii="Verdana" w:hAnsi="Verdana"/>
          <w:spacing w:val="-2"/>
        </w:rPr>
        <w:t>outside</w:t>
      </w:r>
      <w:proofErr w:type="gramEnd"/>
    </w:p>
    <w:p w14:paraId="0D76110B" w14:textId="77777777" w:rsidR="004B0004" w:rsidRPr="00C60DA0" w:rsidRDefault="003115C7" w:rsidP="000E138B">
      <w:pPr>
        <w:pStyle w:val="ListParagraph"/>
        <w:numPr>
          <w:ilvl w:val="0"/>
          <w:numId w:val="1"/>
        </w:numPr>
        <w:tabs>
          <w:tab w:val="left" w:pos="496"/>
        </w:tabs>
        <w:spacing w:before="38" w:line="276" w:lineRule="auto"/>
        <w:ind w:left="286" w:hanging="287"/>
        <w:rPr>
          <w:rFonts w:ascii="Verdana" w:hAnsi="Verdana"/>
        </w:rPr>
      </w:pPr>
      <w:r w:rsidRPr="00C60DA0">
        <w:rPr>
          <w:rFonts w:ascii="Verdana" w:hAnsi="Verdana"/>
        </w:rPr>
        <w:t>avoid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damaging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your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property</w:t>
      </w:r>
      <w:r w:rsidRPr="00C60DA0">
        <w:rPr>
          <w:rFonts w:ascii="Verdana" w:hAnsi="Verdana"/>
          <w:spacing w:val="-6"/>
        </w:rPr>
        <w:t xml:space="preserve"> </w:t>
      </w:r>
      <w:r w:rsidRPr="00C60DA0">
        <w:rPr>
          <w:rFonts w:ascii="Verdana" w:hAnsi="Verdana"/>
        </w:rPr>
        <w:t>or common</w:t>
      </w:r>
      <w:r w:rsidRPr="00C60DA0">
        <w:rPr>
          <w:rFonts w:ascii="Verdana" w:hAnsi="Verdana"/>
          <w:spacing w:val="-2"/>
        </w:rPr>
        <w:t xml:space="preserve"> </w:t>
      </w:r>
      <w:proofErr w:type="gramStart"/>
      <w:r w:rsidRPr="00C60DA0">
        <w:rPr>
          <w:rFonts w:ascii="Verdana" w:hAnsi="Verdana"/>
          <w:spacing w:val="-4"/>
        </w:rPr>
        <w:t>areas</w:t>
      </w:r>
      <w:proofErr w:type="gramEnd"/>
    </w:p>
    <w:p w14:paraId="0D76110C" w14:textId="77777777" w:rsidR="004B0004" w:rsidRPr="00C60DA0" w:rsidRDefault="003115C7" w:rsidP="000E138B">
      <w:pPr>
        <w:pStyle w:val="ListParagraph"/>
        <w:numPr>
          <w:ilvl w:val="0"/>
          <w:numId w:val="1"/>
        </w:numPr>
        <w:tabs>
          <w:tab w:val="left" w:pos="496"/>
        </w:tabs>
        <w:spacing w:line="276" w:lineRule="auto"/>
        <w:ind w:left="286" w:hanging="287"/>
        <w:rPr>
          <w:rFonts w:ascii="Verdana" w:hAnsi="Verdana"/>
        </w:rPr>
      </w:pPr>
      <w:r w:rsidRPr="00C60DA0">
        <w:rPr>
          <w:rFonts w:ascii="Verdana" w:hAnsi="Verdana"/>
        </w:rPr>
        <w:t>not</w:t>
      </w:r>
      <w:r w:rsidRPr="00C60DA0">
        <w:rPr>
          <w:rFonts w:ascii="Verdana" w:hAnsi="Verdana"/>
          <w:spacing w:val="-8"/>
        </w:rPr>
        <w:t xml:space="preserve"> </w:t>
      </w:r>
      <w:r w:rsidRPr="00C60DA0">
        <w:rPr>
          <w:rFonts w:ascii="Verdana" w:hAnsi="Verdana"/>
        </w:rPr>
        <w:t>interfere</w:t>
      </w:r>
      <w:r w:rsidRPr="00C60DA0">
        <w:rPr>
          <w:rFonts w:ascii="Verdana" w:hAnsi="Verdana"/>
          <w:spacing w:val="-6"/>
        </w:rPr>
        <w:t xml:space="preserve"> </w:t>
      </w:r>
      <w:r w:rsidRPr="00C60DA0">
        <w:rPr>
          <w:rFonts w:ascii="Verdana" w:hAnsi="Verdana"/>
        </w:rPr>
        <w:t>with</w:t>
      </w:r>
      <w:r w:rsidRPr="00C60DA0">
        <w:rPr>
          <w:rFonts w:ascii="Verdana" w:hAnsi="Verdana"/>
          <w:spacing w:val="-1"/>
        </w:rPr>
        <w:t xml:space="preserve"> </w:t>
      </w:r>
      <w:r w:rsidRPr="00C60DA0">
        <w:rPr>
          <w:rFonts w:ascii="Verdana" w:hAnsi="Verdana"/>
        </w:rPr>
        <w:t>your</w:t>
      </w:r>
      <w:r w:rsidRPr="00C60DA0">
        <w:rPr>
          <w:rFonts w:ascii="Verdana" w:hAnsi="Verdana"/>
          <w:spacing w:val="-6"/>
        </w:rPr>
        <w:t xml:space="preserve"> </w:t>
      </w:r>
      <w:proofErr w:type="spellStart"/>
      <w:r w:rsidRPr="00C60DA0">
        <w:rPr>
          <w:rFonts w:ascii="Verdana" w:hAnsi="Verdana"/>
        </w:rPr>
        <w:t>neighbours’</w:t>
      </w:r>
      <w:proofErr w:type="spellEnd"/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rights</w:t>
      </w:r>
      <w:r w:rsidRPr="00C60DA0">
        <w:rPr>
          <w:rFonts w:ascii="Verdana" w:hAnsi="Verdana"/>
          <w:spacing w:val="-7"/>
        </w:rPr>
        <w:t xml:space="preserve"> </w:t>
      </w:r>
      <w:r w:rsidRPr="00C60DA0">
        <w:rPr>
          <w:rFonts w:ascii="Verdana" w:hAnsi="Verdana"/>
        </w:rPr>
        <w:t>to</w:t>
      </w:r>
      <w:r w:rsidRPr="00C60DA0">
        <w:rPr>
          <w:rFonts w:ascii="Verdana" w:hAnsi="Verdana"/>
          <w:spacing w:val="-6"/>
        </w:rPr>
        <w:t xml:space="preserve"> </w:t>
      </w:r>
      <w:r w:rsidRPr="00C60DA0">
        <w:rPr>
          <w:rFonts w:ascii="Verdana" w:hAnsi="Verdana"/>
        </w:rPr>
        <w:t>peace,</w:t>
      </w:r>
      <w:r w:rsidRPr="00C60DA0">
        <w:rPr>
          <w:rFonts w:ascii="Verdana" w:hAnsi="Verdana"/>
          <w:spacing w:val="-2"/>
        </w:rPr>
        <w:t xml:space="preserve"> </w:t>
      </w:r>
      <w:r w:rsidRPr="00C60DA0">
        <w:rPr>
          <w:rFonts w:ascii="Verdana" w:hAnsi="Verdana"/>
        </w:rPr>
        <w:t>comfort,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and</w:t>
      </w:r>
      <w:r w:rsidRPr="00C60DA0">
        <w:rPr>
          <w:rFonts w:ascii="Verdana" w:hAnsi="Verdana"/>
          <w:spacing w:val="-2"/>
        </w:rPr>
        <w:t xml:space="preserve"> privacy.</w:t>
      </w:r>
    </w:p>
    <w:p w14:paraId="0D76110E" w14:textId="77777777" w:rsidR="004B0004" w:rsidRPr="00474954" w:rsidRDefault="003115C7" w:rsidP="00582C50">
      <w:pPr>
        <w:pStyle w:val="Heading2"/>
        <w:ind w:left="284"/>
        <w:rPr>
          <w:rFonts w:ascii="Verdana" w:hAnsi="Verdana" w:cs="Calibri"/>
          <w:color w:val="A20066"/>
        </w:rPr>
      </w:pPr>
      <w:bookmarkStart w:id="3" w:name="Consequences_of_breaching_your_residenti"/>
      <w:bookmarkEnd w:id="3"/>
      <w:r w:rsidRPr="00474954">
        <w:rPr>
          <w:rFonts w:ascii="Verdana" w:hAnsi="Verdana" w:cs="Calibri"/>
          <w:color w:val="A20066"/>
        </w:rPr>
        <w:t>Consequences of breaching your residential rental agreement</w:t>
      </w:r>
    </w:p>
    <w:p w14:paraId="0D76110F" w14:textId="6FDC1B65" w:rsidR="004B0004" w:rsidRPr="00C60DA0" w:rsidRDefault="003115C7" w:rsidP="00104BDF">
      <w:pPr>
        <w:pStyle w:val="BodyText"/>
        <w:spacing w:line="276" w:lineRule="auto"/>
        <w:ind w:left="2" w:right="125"/>
        <w:rPr>
          <w:rFonts w:ascii="Verdana" w:hAnsi="Verdana"/>
          <w:sz w:val="22"/>
          <w:szCs w:val="22"/>
        </w:rPr>
      </w:pPr>
      <w:r w:rsidRPr="00C60DA0">
        <w:rPr>
          <w:rFonts w:ascii="Verdana" w:hAnsi="Verdana"/>
          <w:sz w:val="22"/>
          <w:szCs w:val="22"/>
        </w:rPr>
        <w:t>Uniting</w:t>
      </w:r>
      <w:r w:rsidRPr="00C60DA0">
        <w:rPr>
          <w:rFonts w:ascii="Verdana" w:hAnsi="Verdana"/>
          <w:spacing w:val="-6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will</w:t>
      </w:r>
      <w:r w:rsidRPr="00C60DA0">
        <w:rPr>
          <w:rFonts w:ascii="Verdana" w:hAnsi="Verdana"/>
          <w:spacing w:val="-6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issue</w:t>
      </w:r>
      <w:r w:rsidRPr="00C60DA0">
        <w:rPr>
          <w:rFonts w:ascii="Verdana" w:hAnsi="Verdana"/>
          <w:spacing w:val="-8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a</w:t>
      </w:r>
      <w:r w:rsidRPr="00C60DA0">
        <w:rPr>
          <w:rFonts w:ascii="Verdana" w:hAnsi="Verdana"/>
          <w:spacing w:val="-6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breach</w:t>
      </w:r>
      <w:r w:rsidRPr="00C60DA0">
        <w:rPr>
          <w:rFonts w:ascii="Verdana" w:hAnsi="Verdana"/>
          <w:spacing w:val="-5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of</w:t>
      </w:r>
      <w:r w:rsidRPr="00C60DA0">
        <w:rPr>
          <w:rFonts w:ascii="Verdana" w:hAnsi="Verdana"/>
          <w:spacing w:val="-7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duty</w:t>
      </w:r>
      <w:r w:rsidRPr="00C60DA0">
        <w:rPr>
          <w:rFonts w:ascii="Verdana" w:hAnsi="Verdana"/>
          <w:spacing w:val="-7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notice</w:t>
      </w:r>
      <w:r w:rsidRPr="00C60DA0">
        <w:rPr>
          <w:rFonts w:ascii="Verdana" w:hAnsi="Verdana"/>
          <w:spacing w:val="-5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if</w:t>
      </w:r>
      <w:r w:rsidRPr="00C60DA0">
        <w:rPr>
          <w:rFonts w:ascii="Verdana" w:hAnsi="Verdana"/>
          <w:spacing w:val="-5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you,</w:t>
      </w:r>
      <w:r w:rsidRPr="00C60DA0">
        <w:rPr>
          <w:rFonts w:ascii="Verdana" w:hAnsi="Verdana"/>
          <w:spacing w:val="-6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a</w:t>
      </w:r>
      <w:r w:rsidRPr="00C60DA0">
        <w:rPr>
          <w:rFonts w:ascii="Verdana" w:hAnsi="Verdana"/>
          <w:spacing w:val="-8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household</w:t>
      </w:r>
      <w:r w:rsidRPr="00C60DA0">
        <w:rPr>
          <w:rFonts w:ascii="Verdana" w:hAnsi="Verdana"/>
          <w:spacing w:val="-7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member,</w:t>
      </w:r>
      <w:r w:rsidRPr="00C60DA0">
        <w:rPr>
          <w:rFonts w:ascii="Verdana" w:hAnsi="Verdana"/>
          <w:spacing w:val="-6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or</w:t>
      </w:r>
      <w:r w:rsidRPr="00C60DA0">
        <w:rPr>
          <w:rFonts w:ascii="Verdana" w:hAnsi="Verdana"/>
          <w:spacing w:val="-8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visitor to the house:</w:t>
      </w:r>
    </w:p>
    <w:p w14:paraId="0D761110" w14:textId="77777777" w:rsidR="004B0004" w:rsidRPr="00C60DA0" w:rsidRDefault="003115C7" w:rsidP="00B74F4F">
      <w:pPr>
        <w:pStyle w:val="ListParagraph"/>
        <w:numPr>
          <w:ilvl w:val="0"/>
          <w:numId w:val="1"/>
        </w:numPr>
        <w:tabs>
          <w:tab w:val="left" w:pos="496"/>
        </w:tabs>
        <w:spacing w:before="0" w:line="276" w:lineRule="auto"/>
        <w:ind w:left="286" w:hanging="287"/>
        <w:rPr>
          <w:rFonts w:ascii="Verdana" w:hAnsi="Verdana"/>
        </w:rPr>
      </w:pPr>
      <w:r w:rsidRPr="00C60DA0">
        <w:rPr>
          <w:rFonts w:ascii="Verdana" w:hAnsi="Verdana"/>
        </w:rPr>
        <w:t>cause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a</w:t>
      </w:r>
      <w:r w:rsidRPr="00C60DA0">
        <w:rPr>
          <w:rFonts w:ascii="Verdana" w:hAnsi="Verdana"/>
          <w:spacing w:val="-8"/>
        </w:rPr>
        <w:t xml:space="preserve"> </w:t>
      </w:r>
      <w:r w:rsidRPr="00C60DA0">
        <w:rPr>
          <w:rFonts w:ascii="Verdana" w:hAnsi="Verdana"/>
        </w:rPr>
        <w:t>nuisance</w:t>
      </w:r>
      <w:r w:rsidRPr="00C60DA0">
        <w:rPr>
          <w:rFonts w:ascii="Verdana" w:hAnsi="Verdana"/>
          <w:spacing w:val="-1"/>
        </w:rPr>
        <w:t xml:space="preserve"> </w:t>
      </w:r>
      <w:r w:rsidRPr="00C60DA0">
        <w:rPr>
          <w:rFonts w:ascii="Verdana" w:hAnsi="Verdana"/>
        </w:rPr>
        <w:t>or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interfere</w:t>
      </w:r>
      <w:r w:rsidRPr="00C60DA0">
        <w:rPr>
          <w:rFonts w:ascii="Verdana" w:hAnsi="Verdana"/>
          <w:spacing w:val="-6"/>
        </w:rPr>
        <w:t xml:space="preserve"> </w:t>
      </w:r>
      <w:r w:rsidRPr="00C60DA0">
        <w:rPr>
          <w:rFonts w:ascii="Verdana" w:hAnsi="Verdana"/>
        </w:rPr>
        <w:t>with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the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reasonable</w:t>
      </w:r>
      <w:r w:rsidRPr="00C60DA0">
        <w:rPr>
          <w:rFonts w:ascii="Verdana" w:hAnsi="Verdana"/>
          <w:spacing w:val="-7"/>
        </w:rPr>
        <w:t xml:space="preserve"> </w:t>
      </w:r>
      <w:r w:rsidRPr="00C60DA0">
        <w:rPr>
          <w:rFonts w:ascii="Verdana" w:hAnsi="Verdana"/>
        </w:rPr>
        <w:t>peace,</w:t>
      </w:r>
      <w:r w:rsidRPr="00C60DA0">
        <w:rPr>
          <w:rFonts w:ascii="Verdana" w:hAnsi="Verdana"/>
          <w:spacing w:val="-1"/>
        </w:rPr>
        <w:t xml:space="preserve"> </w:t>
      </w:r>
      <w:r w:rsidRPr="00C60DA0">
        <w:rPr>
          <w:rFonts w:ascii="Verdana" w:hAnsi="Verdana"/>
        </w:rPr>
        <w:t>comfort,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or</w:t>
      </w:r>
      <w:r w:rsidRPr="00C60DA0">
        <w:rPr>
          <w:rFonts w:ascii="Verdana" w:hAnsi="Verdana"/>
          <w:spacing w:val="-7"/>
        </w:rPr>
        <w:t xml:space="preserve"> </w:t>
      </w:r>
      <w:r w:rsidRPr="00C60DA0">
        <w:rPr>
          <w:rFonts w:ascii="Verdana" w:hAnsi="Verdana"/>
        </w:rPr>
        <w:t>privacy</w:t>
      </w:r>
      <w:r w:rsidRPr="00C60DA0">
        <w:rPr>
          <w:rFonts w:ascii="Verdana" w:hAnsi="Verdana"/>
          <w:spacing w:val="-1"/>
        </w:rPr>
        <w:t xml:space="preserve"> </w:t>
      </w:r>
      <w:r w:rsidRPr="00C60DA0">
        <w:rPr>
          <w:rFonts w:ascii="Verdana" w:hAnsi="Verdana"/>
        </w:rPr>
        <w:t>of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your</w:t>
      </w:r>
      <w:r w:rsidRPr="00C60DA0">
        <w:rPr>
          <w:rFonts w:ascii="Verdana" w:hAnsi="Verdana"/>
          <w:spacing w:val="-5"/>
        </w:rPr>
        <w:t xml:space="preserve"> </w:t>
      </w:r>
      <w:proofErr w:type="spellStart"/>
      <w:proofErr w:type="gramStart"/>
      <w:r w:rsidRPr="00C60DA0">
        <w:rPr>
          <w:rFonts w:ascii="Verdana" w:hAnsi="Verdana"/>
          <w:spacing w:val="-2"/>
        </w:rPr>
        <w:t>neighbours</w:t>
      </w:r>
      <w:proofErr w:type="spellEnd"/>
      <w:proofErr w:type="gramEnd"/>
    </w:p>
    <w:p w14:paraId="0D761111" w14:textId="77777777" w:rsidR="004B0004" w:rsidRPr="00C60DA0" w:rsidRDefault="003115C7" w:rsidP="000E138B">
      <w:pPr>
        <w:pStyle w:val="ListParagraph"/>
        <w:numPr>
          <w:ilvl w:val="0"/>
          <w:numId w:val="1"/>
        </w:numPr>
        <w:tabs>
          <w:tab w:val="left" w:pos="496"/>
        </w:tabs>
        <w:spacing w:line="276" w:lineRule="auto"/>
        <w:ind w:left="286" w:hanging="287"/>
        <w:rPr>
          <w:rFonts w:ascii="Verdana" w:hAnsi="Verdana"/>
        </w:rPr>
      </w:pPr>
      <w:r w:rsidRPr="00C60DA0">
        <w:rPr>
          <w:rFonts w:ascii="Verdana" w:hAnsi="Verdana"/>
        </w:rPr>
        <w:t>damage</w:t>
      </w:r>
      <w:r w:rsidRPr="00C60DA0">
        <w:rPr>
          <w:rFonts w:ascii="Verdana" w:hAnsi="Verdana"/>
          <w:spacing w:val="-6"/>
        </w:rPr>
        <w:t xml:space="preserve"> </w:t>
      </w:r>
      <w:r w:rsidRPr="00C60DA0">
        <w:rPr>
          <w:rFonts w:ascii="Verdana" w:hAnsi="Verdana"/>
        </w:rPr>
        <w:t>your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rented</w:t>
      </w:r>
      <w:r w:rsidRPr="00C60DA0">
        <w:rPr>
          <w:rFonts w:ascii="Verdana" w:hAnsi="Verdana"/>
          <w:spacing w:val="-7"/>
        </w:rPr>
        <w:t xml:space="preserve"> </w:t>
      </w:r>
      <w:r w:rsidRPr="00C60DA0">
        <w:rPr>
          <w:rFonts w:ascii="Verdana" w:hAnsi="Verdana"/>
        </w:rPr>
        <w:t>property</w:t>
      </w:r>
      <w:r w:rsidRPr="00C60DA0">
        <w:rPr>
          <w:rFonts w:ascii="Verdana" w:hAnsi="Verdana"/>
          <w:spacing w:val="-7"/>
        </w:rPr>
        <w:t xml:space="preserve"> </w:t>
      </w:r>
      <w:r w:rsidRPr="00C60DA0">
        <w:rPr>
          <w:rFonts w:ascii="Verdana" w:hAnsi="Verdana"/>
        </w:rPr>
        <w:t>or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common</w:t>
      </w:r>
      <w:r w:rsidRPr="00C60DA0">
        <w:rPr>
          <w:rFonts w:ascii="Verdana" w:hAnsi="Verdana"/>
          <w:spacing w:val="-2"/>
        </w:rPr>
        <w:t xml:space="preserve"> </w:t>
      </w:r>
      <w:proofErr w:type="gramStart"/>
      <w:r w:rsidRPr="00C60DA0">
        <w:rPr>
          <w:rFonts w:ascii="Verdana" w:hAnsi="Verdana"/>
          <w:spacing w:val="-4"/>
        </w:rPr>
        <w:t>areas</w:t>
      </w:r>
      <w:proofErr w:type="gramEnd"/>
    </w:p>
    <w:p w14:paraId="0D761112" w14:textId="77777777" w:rsidR="004B0004" w:rsidRPr="00C60DA0" w:rsidRDefault="003115C7" w:rsidP="000E138B">
      <w:pPr>
        <w:pStyle w:val="ListParagraph"/>
        <w:numPr>
          <w:ilvl w:val="0"/>
          <w:numId w:val="1"/>
        </w:numPr>
        <w:tabs>
          <w:tab w:val="left" w:pos="496"/>
        </w:tabs>
        <w:spacing w:line="276" w:lineRule="auto"/>
        <w:ind w:left="286" w:hanging="287"/>
        <w:rPr>
          <w:rFonts w:ascii="Verdana" w:hAnsi="Verdana"/>
        </w:rPr>
      </w:pPr>
      <w:r w:rsidRPr="00C60DA0">
        <w:rPr>
          <w:rFonts w:ascii="Verdana" w:hAnsi="Verdana"/>
        </w:rPr>
        <w:t>fail</w:t>
      </w:r>
      <w:r w:rsidRPr="00C60DA0">
        <w:rPr>
          <w:rFonts w:ascii="Verdana" w:hAnsi="Verdana"/>
          <w:spacing w:val="-11"/>
        </w:rPr>
        <w:t xml:space="preserve"> </w:t>
      </w:r>
      <w:r w:rsidRPr="00C60DA0">
        <w:rPr>
          <w:rFonts w:ascii="Verdana" w:hAnsi="Verdana"/>
        </w:rPr>
        <w:t>to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keep</w:t>
      </w:r>
      <w:r w:rsidRPr="00C60DA0">
        <w:rPr>
          <w:rFonts w:ascii="Verdana" w:hAnsi="Verdana"/>
          <w:spacing w:val="-2"/>
        </w:rPr>
        <w:t xml:space="preserve"> </w:t>
      </w:r>
      <w:r w:rsidRPr="00C60DA0">
        <w:rPr>
          <w:rFonts w:ascii="Verdana" w:hAnsi="Verdana"/>
        </w:rPr>
        <w:t>your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rented</w:t>
      </w:r>
      <w:r w:rsidRPr="00C60DA0">
        <w:rPr>
          <w:rFonts w:ascii="Verdana" w:hAnsi="Verdana"/>
          <w:spacing w:val="-8"/>
        </w:rPr>
        <w:t xml:space="preserve"> </w:t>
      </w:r>
      <w:r w:rsidRPr="00C60DA0">
        <w:rPr>
          <w:rFonts w:ascii="Verdana" w:hAnsi="Verdana"/>
        </w:rPr>
        <w:t>property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in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reasonably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clean</w:t>
      </w:r>
      <w:r w:rsidRPr="00C60DA0">
        <w:rPr>
          <w:rFonts w:ascii="Verdana" w:hAnsi="Verdana"/>
          <w:spacing w:val="-2"/>
        </w:rPr>
        <w:t xml:space="preserve"> </w:t>
      </w:r>
      <w:proofErr w:type="gramStart"/>
      <w:r w:rsidRPr="00C60DA0">
        <w:rPr>
          <w:rFonts w:ascii="Verdana" w:hAnsi="Verdana"/>
          <w:spacing w:val="-2"/>
        </w:rPr>
        <w:t>condition</w:t>
      </w:r>
      <w:proofErr w:type="gramEnd"/>
    </w:p>
    <w:p w14:paraId="0D761113" w14:textId="77777777" w:rsidR="004B0004" w:rsidRPr="00C60DA0" w:rsidRDefault="003115C7" w:rsidP="000E138B">
      <w:pPr>
        <w:pStyle w:val="ListParagraph"/>
        <w:numPr>
          <w:ilvl w:val="0"/>
          <w:numId w:val="1"/>
        </w:numPr>
        <w:tabs>
          <w:tab w:val="left" w:pos="496"/>
        </w:tabs>
        <w:spacing w:before="40" w:line="276" w:lineRule="auto"/>
        <w:ind w:left="286" w:right="757"/>
        <w:rPr>
          <w:rFonts w:ascii="Verdana" w:hAnsi="Verdana"/>
        </w:rPr>
      </w:pPr>
      <w:r w:rsidRPr="00C60DA0">
        <w:rPr>
          <w:rFonts w:ascii="Verdana" w:hAnsi="Verdana"/>
        </w:rPr>
        <w:t>install</w:t>
      </w:r>
      <w:r w:rsidRPr="00C60DA0">
        <w:rPr>
          <w:rFonts w:ascii="Verdana" w:hAnsi="Verdana"/>
          <w:spacing w:val="-6"/>
        </w:rPr>
        <w:t xml:space="preserve"> </w:t>
      </w:r>
      <w:r w:rsidRPr="00C60DA0">
        <w:rPr>
          <w:rFonts w:ascii="Verdana" w:hAnsi="Verdana"/>
        </w:rPr>
        <w:t>any</w:t>
      </w:r>
      <w:r w:rsidRPr="00C60DA0">
        <w:rPr>
          <w:rFonts w:ascii="Verdana" w:hAnsi="Verdana"/>
          <w:spacing w:val="-7"/>
        </w:rPr>
        <w:t xml:space="preserve"> </w:t>
      </w:r>
      <w:r w:rsidRPr="00C60DA0">
        <w:rPr>
          <w:rFonts w:ascii="Verdana" w:hAnsi="Verdana"/>
        </w:rPr>
        <w:t>fixtures</w:t>
      </w:r>
      <w:r w:rsidRPr="00C60DA0">
        <w:rPr>
          <w:rFonts w:ascii="Verdana" w:hAnsi="Verdana"/>
          <w:spacing w:val="-7"/>
        </w:rPr>
        <w:t xml:space="preserve"> </w:t>
      </w:r>
      <w:r w:rsidRPr="00C60DA0">
        <w:rPr>
          <w:rFonts w:ascii="Verdana" w:hAnsi="Verdana"/>
        </w:rPr>
        <w:t>or</w:t>
      </w:r>
      <w:r w:rsidRPr="00C60DA0">
        <w:rPr>
          <w:rFonts w:ascii="Verdana" w:hAnsi="Verdana"/>
          <w:spacing w:val="-6"/>
        </w:rPr>
        <w:t xml:space="preserve"> </w:t>
      </w:r>
      <w:r w:rsidRPr="00C60DA0">
        <w:rPr>
          <w:rFonts w:ascii="Verdana" w:hAnsi="Verdana"/>
        </w:rPr>
        <w:t>make</w:t>
      </w:r>
      <w:r w:rsidRPr="00C60DA0">
        <w:rPr>
          <w:rFonts w:ascii="Verdana" w:hAnsi="Verdana"/>
          <w:spacing w:val="-1"/>
        </w:rPr>
        <w:t xml:space="preserve"> </w:t>
      </w:r>
      <w:r w:rsidRPr="00C60DA0">
        <w:rPr>
          <w:rFonts w:ascii="Verdana" w:hAnsi="Verdana"/>
        </w:rPr>
        <w:t>any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alteration,</w:t>
      </w:r>
      <w:r w:rsidRPr="00C60DA0">
        <w:rPr>
          <w:rFonts w:ascii="Verdana" w:hAnsi="Verdana"/>
          <w:spacing w:val="-6"/>
        </w:rPr>
        <w:t xml:space="preserve"> </w:t>
      </w:r>
      <w:r w:rsidRPr="00C60DA0">
        <w:rPr>
          <w:rFonts w:ascii="Verdana" w:hAnsi="Verdana"/>
        </w:rPr>
        <w:t>renovation,</w:t>
      </w:r>
      <w:r w:rsidRPr="00C60DA0">
        <w:rPr>
          <w:rFonts w:ascii="Verdana" w:hAnsi="Verdana"/>
          <w:spacing w:val="-9"/>
        </w:rPr>
        <w:t xml:space="preserve"> </w:t>
      </w:r>
      <w:r w:rsidRPr="00C60DA0">
        <w:rPr>
          <w:rFonts w:ascii="Verdana" w:hAnsi="Verdana"/>
        </w:rPr>
        <w:t>or</w:t>
      </w:r>
      <w:r w:rsidRPr="00C60DA0">
        <w:rPr>
          <w:rFonts w:ascii="Verdana" w:hAnsi="Verdana"/>
          <w:spacing w:val="-6"/>
        </w:rPr>
        <w:t xml:space="preserve"> </w:t>
      </w:r>
      <w:r w:rsidRPr="00C60DA0">
        <w:rPr>
          <w:rFonts w:ascii="Verdana" w:hAnsi="Verdana"/>
        </w:rPr>
        <w:t>addition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to</w:t>
      </w:r>
      <w:r w:rsidRPr="00C60DA0">
        <w:rPr>
          <w:rFonts w:ascii="Verdana" w:hAnsi="Verdana"/>
          <w:spacing w:val="-6"/>
        </w:rPr>
        <w:t xml:space="preserve"> </w:t>
      </w:r>
      <w:r w:rsidRPr="00C60DA0">
        <w:rPr>
          <w:rFonts w:ascii="Verdana" w:hAnsi="Verdana"/>
        </w:rPr>
        <w:t>the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rented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property without the Uniting Housing Australia’s consent.</w:t>
      </w:r>
    </w:p>
    <w:p w14:paraId="0D761114" w14:textId="77777777" w:rsidR="004B0004" w:rsidRPr="00C60DA0" w:rsidRDefault="003115C7" w:rsidP="000E138B">
      <w:pPr>
        <w:spacing w:before="120" w:line="276" w:lineRule="auto"/>
        <w:ind w:right="125"/>
        <w:rPr>
          <w:rFonts w:ascii="Verdana" w:hAnsi="Verdana"/>
        </w:rPr>
      </w:pPr>
      <w:r w:rsidRPr="00C60DA0">
        <w:rPr>
          <w:rFonts w:ascii="Verdana" w:hAnsi="Verdana"/>
        </w:rPr>
        <w:t>If you continue to breach the same duty provision or breach a compliance order, a decision may be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taken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to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terminate</w:t>
      </w:r>
      <w:r w:rsidRPr="00C60DA0">
        <w:rPr>
          <w:rFonts w:ascii="Verdana" w:hAnsi="Verdana"/>
          <w:spacing w:val="-1"/>
        </w:rPr>
        <w:t xml:space="preserve"> </w:t>
      </w:r>
      <w:r w:rsidRPr="00C60DA0">
        <w:rPr>
          <w:rFonts w:ascii="Verdana" w:hAnsi="Verdana"/>
        </w:rPr>
        <w:t>your</w:t>
      </w:r>
      <w:r w:rsidRPr="00C60DA0">
        <w:rPr>
          <w:rFonts w:ascii="Verdana" w:hAnsi="Verdana"/>
          <w:spacing w:val="-1"/>
        </w:rPr>
        <w:t xml:space="preserve"> </w:t>
      </w:r>
      <w:r w:rsidRPr="00C60DA0">
        <w:rPr>
          <w:rFonts w:ascii="Verdana" w:hAnsi="Verdana"/>
        </w:rPr>
        <w:t>tenancy</w:t>
      </w:r>
      <w:r w:rsidRPr="00C60DA0">
        <w:rPr>
          <w:rFonts w:ascii="Verdana" w:hAnsi="Verdana"/>
          <w:spacing w:val="-2"/>
        </w:rPr>
        <w:t xml:space="preserve"> </w:t>
      </w:r>
      <w:r w:rsidRPr="00C60DA0">
        <w:rPr>
          <w:rFonts w:ascii="Verdana" w:hAnsi="Verdana"/>
        </w:rPr>
        <w:t>in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accordance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with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the</w:t>
      </w:r>
      <w:r w:rsidRPr="00C60DA0">
        <w:rPr>
          <w:rFonts w:ascii="Verdana" w:hAnsi="Verdana"/>
          <w:spacing w:val="-2"/>
        </w:rPr>
        <w:t xml:space="preserve"> </w:t>
      </w:r>
      <w:r w:rsidR="20A3EB81" w:rsidRPr="0D2148AB">
        <w:rPr>
          <w:rFonts w:ascii="Verdana" w:hAnsi="Verdana"/>
        </w:rPr>
        <w:t>Act.</w:t>
      </w:r>
    </w:p>
    <w:p w14:paraId="4500DF63" w14:textId="2CE6AEC7" w:rsidR="0D2148AB" w:rsidRPr="00224C18" w:rsidRDefault="003115C7" w:rsidP="00224C18">
      <w:pPr>
        <w:pStyle w:val="BodyText"/>
        <w:spacing w:before="119" w:line="276" w:lineRule="auto"/>
        <w:ind w:left="0"/>
        <w:rPr>
          <w:rFonts w:ascii="Verdana" w:hAnsi="Verdana"/>
          <w:sz w:val="22"/>
          <w:szCs w:val="22"/>
        </w:rPr>
      </w:pPr>
      <w:r w:rsidRPr="00C60DA0">
        <w:rPr>
          <w:rFonts w:ascii="Verdana" w:hAnsi="Verdana"/>
          <w:sz w:val="22"/>
          <w:szCs w:val="22"/>
        </w:rPr>
        <w:t>Uniting</w:t>
      </w:r>
      <w:r w:rsidRPr="00C60DA0">
        <w:rPr>
          <w:rFonts w:ascii="Verdana" w:hAnsi="Verdana"/>
          <w:spacing w:val="-7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will</w:t>
      </w:r>
      <w:r w:rsidRPr="00C60DA0">
        <w:rPr>
          <w:rFonts w:ascii="Verdana" w:hAnsi="Verdana"/>
          <w:spacing w:val="-7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seek</w:t>
      </w:r>
      <w:r w:rsidRPr="00C60DA0">
        <w:rPr>
          <w:rFonts w:ascii="Verdana" w:hAnsi="Verdana"/>
          <w:spacing w:val="-8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compensation</w:t>
      </w:r>
      <w:r w:rsidRPr="00C60DA0">
        <w:rPr>
          <w:rFonts w:ascii="Verdana" w:hAnsi="Verdana"/>
          <w:spacing w:val="-8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for</w:t>
      </w:r>
      <w:r w:rsidRPr="00C60DA0">
        <w:rPr>
          <w:rFonts w:ascii="Verdana" w:hAnsi="Verdana"/>
          <w:spacing w:val="-9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any</w:t>
      </w:r>
      <w:r w:rsidRPr="00C60DA0">
        <w:rPr>
          <w:rFonts w:ascii="Verdana" w:hAnsi="Verdana"/>
          <w:spacing w:val="-11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damage</w:t>
      </w:r>
      <w:r w:rsidRPr="00C60DA0">
        <w:rPr>
          <w:rFonts w:ascii="Verdana" w:hAnsi="Verdana"/>
          <w:spacing w:val="-6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to</w:t>
      </w:r>
      <w:r w:rsidRPr="00C60DA0">
        <w:rPr>
          <w:rFonts w:ascii="Verdana" w:hAnsi="Verdana"/>
          <w:spacing w:val="-6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a</w:t>
      </w:r>
      <w:r w:rsidRPr="00C60DA0">
        <w:rPr>
          <w:rFonts w:ascii="Verdana" w:hAnsi="Verdana"/>
          <w:spacing w:val="-9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rented</w:t>
      </w:r>
      <w:r w:rsidRPr="00C60DA0">
        <w:rPr>
          <w:rFonts w:ascii="Verdana" w:hAnsi="Verdana"/>
          <w:spacing w:val="-8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property</w:t>
      </w:r>
      <w:r w:rsidRPr="00C60DA0">
        <w:rPr>
          <w:rFonts w:ascii="Verdana" w:hAnsi="Verdana"/>
          <w:spacing w:val="-8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and</w:t>
      </w:r>
      <w:r w:rsidRPr="00C60DA0">
        <w:rPr>
          <w:rFonts w:ascii="Verdana" w:hAnsi="Verdana"/>
          <w:spacing w:val="-6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seek</w:t>
      </w:r>
      <w:r w:rsidRPr="00C60DA0">
        <w:rPr>
          <w:rFonts w:ascii="Verdana" w:hAnsi="Verdana"/>
          <w:spacing w:val="-12"/>
          <w:sz w:val="22"/>
          <w:szCs w:val="22"/>
        </w:rPr>
        <w:t xml:space="preserve"> </w:t>
      </w:r>
      <w:r w:rsidRPr="00C60DA0">
        <w:rPr>
          <w:rFonts w:ascii="Verdana" w:hAnsi="Verdana"/>
          <w:sz w:val="22"/>
          <w:szCs w:val="22"/>
        </w:rPr>
        <w:t>to end a tenancy where necessary to ensure the safety and wellbeing of others.</w:t>
      </w:r>
    </w:p>
    <w:p w14:paraId="0D761116" w14:textId="5DE0C69F" w:rsidR="004B0004" w:rsidRPr="00474954" w:rsidRDefault="003115C7" w:rsidP="00474954">
      <w:pPr>
        <w:pStyle w:val="Heading2"/>
        <w:ind w:left="644" w:hanging="360"/>
        <w:rPr>
          <w:rFonts w:ascii="Verdana" w:hAnsi="Verdana" w:cs="Calibri"/>
          <w:color w:val="A20066"/>
        </w:rPr>
      </w:pPr>
      <w:r w:rsidRPr="00474954">
        <w:rPr>
          <w:rFonts w:ascii="Verdana" w:hAnsi="Verdana" w:cs="Calibri"/>
          <w:color w:val="A20066"/>
        </w:rPr>
        <w:t>Uniting take</w:t>
      </w:r>
      <w:r w:rsidR="73AD6373" w:rsidRPr="00474954">
        <w:rPr>
          <w:rFonts w:ascii="Verdana" w:hAnsi="Verdana" w:cs="Calibri"/>
          <w:color w:val="A20066"/>
        </w:rPr>
        <w:t>s</w:t>
      </w:r>
      <w:r w:rsidRPr="00474954">
        <w:rPr>
          <w:rFonts w:ascii="Verdana" w:hAnsi="Verdana" w:cs="Calibri"/>
          <w:color w:val="A20066"/>
        </w:rPr>
        <w:t xml:space="preserve"> a zero-tolerance approach to:</w:t>
      </w:r>
    </w:p>
    <w:p w14:paraId="0D761117" w14:textId="77777777" w:rsidR="004B0004" w:rsidRPr="00C60DA0" w:rsidRDefault="003115C7" w:rsidP="00670878">
      <w:pPr>
        <w:pStyle w:val="ListParagraph"/>
        <w:numPr>
          <w:ilvl w:val="0"/>
          <w:numId w:val="1"/>
        </w:numPr>
        <w:tabs>
          <w:tab w:val="left" w:pos="496"/>
        </w:tabs>
        <w:spacing w:before="0" w:line="276" w:lineRule="auto"/>
        <w:ind w:left="286" w:hanging="287"/>
        <w:rPr>
          <w:rFonts w:ascii="Verdana" w:hAnsi="Verdana"/>
        </w:rPr>
      </w:pPr>
      <w:r w:rsidRPr="00C60DA0">
        <w:rPr>
          <w:rFonts w:ascii="Verdana" w:hAnsi="Verdana"/>
        </w:rPr>
        <w:t>malicious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damage</w:t>
      </w:r>
      <w:r w:rsidRPr="00C60DA0">
        <w:rPr>
          <w:rFonts w:ascii="Verdana" w:hAnsi="Verdana"/>
          <w:spacing w:val="-1"/>
        </w:rPr>
        <w:t xml:space="preserve"> </w:t>
      </w:r>
      <w:r w:rsidRPr="00C60DA0">
        <w:rPr>
          <w:rFonts w:ascii="Verdana" w:hAnsi="Verdana"/>
        </w:rPr>
        <w:t>to</w:t>
      </w:r>
      <w:r w:rsidRPr="00C60DA0">
        <w:rPr>
          <w:rFonts w:ascii="Verdana" w:hAnsi="Verdana"/>
          <w:spacing w:val="-2"/>
        </w:rPr>
        <w:t xml:space="preserve"> </w:t>
      </w:r>
      <w:r w:rsidRPr="00C60DA0">
        <w:rPr>
          <w:rFonts w:ascii="Verdana" w:hAnsi="Verdana"/>
        </w:rPr>
        <w:t>a</w:t>
      </w:r>
      <w:r w:rsidRPr="00C60DA0">
        <w:rPr>
          <w:rFonts w:ascii="Verdana" w:hAnsi="Verdana"/>
          <w:spacing w:val="1"/>
        </w:rPr>
        <w:t xml:space="preserve"> </w:t>
      </w:r>
      <w:r w:rsidRPr="00C60DA0">
        <w:rPr>
          <w:rFonts w:ascii="Verdana" w:hAnsi="Verdana"/>
          <w:spacing w:val="-2"/>
        </w:rPr>
        <w:t>property</w:t>
      </w:r>
    </w:p>
    <w:p w14:paraId="0D761118" w14:textId="77777777" w:rsidR="004B0004" w:rsidRPr="00C60DA0" w:rsidRDefault="003115C7" w:rsidP="000E138B">
      <w:pPr>
        <w:pStyle w:val="ListParagraph"/>
        <w:numPr>
          <w:ilvl w:val="0"/>
          <w:numId w:val="1"/>
        </w:numPr>
        <w:tabs>
          <w:tab w:val="left" w:pos="496"/>
        </w:tabs>
        <w:spacing w:line="276" w:lineRule="auto"/>
        <w:ind w:left="286" w:hanging="287"/>
        <w:rPr>
          <w:rFonts w:ascii="Verdana" w:hAnsi="Verdana"/>
        </w:rPr>
      </w:pPr>
      <w:r w:rsidRPr="00C60DA0">
        <w:rPr>
          <w:rFonts w:ascii="Verdana" w:hAnsi="Verdana"/>
        </w:rPr>
        <w:t>endangerment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of</w:t>
      </w:r>
      <w:r w:rsidRPr="00C60DA0">
        <w:rPr>
          <w:rFonts w:ascii="Verdana" w:hAnsi="Verdana"/>
          <w:spacing w:val="-5"/>
        </w:rPr>
        <w:t xml:space="preserve"> </w:t>
      </w:r>
      <w:r w:rsidRPr="00C60DA0">
        <w:rPr>
          <w:rFonts w:ascii="Verdana" w:hAnsi="Verdana"/>
        </w:rPr>
        <w:t>the</w:t>
      </w:r>
      <w:r w:rsidRPr="00C60DA0">
        <w:rPr>
          <w:rFonts w:ascii="Verdana" w:hAnsi="Verdana"/>
          <w:spacing w:val="-1"/>
        </w:rPr>
        <w:t xml:space="preserve"> </w:t>
      </w:r>
      <w:r w:rsidRPr="00C60DA0">
        <w:rPr>
          <w:rFonts w:ascii="Verdana" w:hAnsi="Verdana"/>
        </w:rPr>
        <w:t>safety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of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</w:rPr>
        <w:t>other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  <w:spacing w:val="-2"/>
        </w:rPr>
        <w:t>occupiers</w:t>
      </w:r>
    </w:p>
    <w:p w14:paraId="0D761119" w14:textId="77777777" w:rsidR="004B0004" w:rsidRPr="00670878" w:rsidRDefault="003115C7" w:rsidP="000E138B">
      <w:pPr>
        <w:pStyle w:val="ListParagraph"/>
        <w:numPr>
          <w:ilvl w:val="0"/>
          <w:numId w:val="1"/>
        </w:numPr>
        <w:tabs>
          <w:tab w:val="left" w:pos="496"/>
        </w:tabs>
        <w:spacing w:before="40" w:line="276" w:lineRule="auto"/>
        <w:ind w:left="286" w:hanging="287"/>
        <w:rPr>
          <w:rFonts w:ascii="Verdana" w:hAnsi="Verdana"/>
        </w:rPr>
      </w:pPr>
      <w:r w:rsidRPr="00C60DA0">
        <w:rPr>
          <w:rFonts w:ascii="Verdana" w:hAnsi="Verdana"/>
        </w:rPr>
        <w:t>use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of a</w:t>
      </w:r>
      <w:r w:rsidRPr="00C60DA0">
        <w:rPr>
          <w:rFonts w:ascii="Verdana" w:hAnsi="Verdana"/>
          <w:spacing w:val="-9"/>
        </w:rPr>
        <w:t xml:space="preserve"> </w:t>
      </w:r>
      <w:r w:rsidRPr="00C60DA0">
        <w:rPr>
          <w:rFonts w:ascii="Verdana" w:hAnsi="Verdana"/>
        </w:rPr>
        <w:t>property</w:t>
      </w:r>
      <w:r w:rsidRPr="00C60DA0">
        <w:rPr>
          <w:rFonts w:ascii="Verdana" w:hAnsi="Verdana"/>
          <w:spacing w:val="-4"/>
        </w:rPr>
        <w:t xml:space="preserve"> </w:t>
      </w:r>
      <w:r w:rsidRPr="00C60DA0">
        <w:rPr>
          <w:rFonts w:ascii="Verdana" w:hAnsi="Verdana"/>
        </w:rPr>
        <w:t>for</w:t>
      </w:r>
      <w:r w:rsidRPr="00C60DA0">
        <w:rPr>
          <w:rFonts w:ascii="Verdana" w:hAnsi="Verdana"/>
          <w:spacing w:val="-1"/>
        </w:rPr>
        <w:t xml:space="preserve"> </w:t>
      </w:r>
      <w:r w:rsidRPr="00C60DA0">
        <w:rPr>
          <w:rFonts w:ascii="Verdana" w:hAnsi="Verdana"/>
        </w:rPr>
        <w:t>illegal</w:t>
      </w:r>
      <w:r w:rsidRPr="00C60DA0">
        <w:rPr>
          <w:rFonts w:ascii="Verdana" w:hAnsi="Verdana"/>
          <w:spacing w:val="-2"/>
        </w:rPr>
        <w:t xml:space="preserve"> </w:t>
      </w:r>
      <w:r w:rsidRPr="00C60DA0">
        <w:rPr>
          <w:rFonts w:ascii="Verdana" w:hAnsi="Verdana"/>
        </w:rPr>
        <w:t>purposes</w:t>
      </w:r>
      <w:r w:rsidRPr="00C60DA0">
        <w:rPr>
          <w:rFonts w:ascii="Verdana" w:hAnsi="Verdana"/>
          <w:spacing w:val="-7"/>
        </w:rPr>
        <w:t xml:space="preserve"> </w:t>
      </w:r>
      <w:r w:rsidRPr="00C60DA0">
        <w:rPr>
          <w:rFonts w:ascii="Verdana" w:hAnsi="Verdana"/>
        </w:rPr>
        <w:t>or</w:t>
      </w:r>
      <w:r w:rsidRPr="00C60DA0">
        <w:rPr>
          <w:rFonts w:ascii="Verdana" w:hAnsi="Verdana"/>
          <w:spacing w:val="-8"/>
        </w:rPr>
        <w:t xml:space="preserve"> </w:t>
      </w:r>
      <w:r w:rsidRPr="00C60DA0">
        <w:rPr>
          <w:rFonts w:ascii="Verdana" w:hAnsi="Verdana"/>
        </w:rPr>
        <w:t>drug-related</w:t>
      </w:r>
      <w:r w:rsidRPr="00C60DA0">
        <w:rPr>
          <w:rFonts w:ascii="Verdana" w:hAnsi="Verdana"/>
          <w:spacing w:val="-3"/>
        </w:rPr>
        <w:t xml:space="preserve"> </w:t>
      </w:r>
      <w:r w:rsidRPr="00C60DA0">
        <w:rPr>
          <w:rFonts w:ascii="Verdana" w:hAnsi="Verdana"/>
          <w:spacing w:val="-2"/>
        </w:rPr>
        <w:t>conduct.</w:t>
      </w:r>
    </w:p>
    <w:p w14:paraId="7EC883F2" w14:textId="77777777" w:rsidR="00670878" w:rsidRPr="00C60DA0" w:rsidRDefault="00670878" w:rsidP="00670878">
      <w:pPr>
        <w:pStyle w:val="ListParagraph"/>
        <w:tabs>
          <w:tab w:val="left" w:pos="496"/>
        </w:tabs>
        <w:spacing w:before="40" w:line="276" w:lineRule="auto"/>
        <w:ind w:left="286" w:firstLine="0"/>
        <w:rPr>
          <w:rFonts w:ascii="Verdana" w:hAnsi="Verdana"/>
        </w:rPr>
      </w:pPr>
    </w:p>
    <w:p w14:paraId="0D76111A" w14:textId="77777777" w:rsidR="004B0004" w:rsidRPr="00C60DA0" w:rsidRDefault="003115C7" w:rsidP="0D2148AB">
      <w:pPr>
        <w:spacing w:before="120" w:line="276" w:lineRule="auto"/>
        <w:ind w:right="125"/>
        <w:rPr>
          <w:rFonts w:ascii="Verdana" w:hAnsi="Verdana"/>
          <w:b/>
          <w:bCs/>
        </w:rPr>
      </w:pPr>
      <w:r w:rsidRPr="0D2148AB">
        <w:rPr>
          <w:rFonts w:ascii="Verdana" w:hAnsi="Verdana"/>
          <w:b/>
          <w:bCs/>
        </w:rPr>
        <w:t>If</w:t>
      </w:r>
      <w:r w:rsidRPr="0D2148AB">
        <w:rPr>
          <w:rFonts w:ascii="Verdana" w:hAnsi="Verdana"/>
          <w:b/>
          <w:bCs/>
          <w:spacing w:val="-3"/>
        </w:rPr>
        <w:t xml:space="preserve"> </w:t>
      </w:r>
      <w:r w:rsidRPr="0D2148AB">
        <w:rPr>
          <w:rFonts w:ascii="Verdana" w:hAnsi="Verdana"/>
          <w:b/>
          <w:bCs/>
        </w:rPr>
        <w:t>you</w:t>
      </w:r>
      <w:r w:rsidRPr="0D2148AB">
        <w:rPr>
          <w:rFonts w:ascii="Verdana" w:hAnsi="Verdana"/>
          <w:b/>
          <w:bCs/>
          <w:spacing w:val="-3"/>
        </w:rPr>
        <w:t xml:space="preserve"> </w:t>
      </w:r>
      <w:r w:rsidRPr="0D2148AB">
        <w:rPr>
          <w:rFonts w:ascii="Verdana" w:hAnsi="Verdana"/>
          <w:b/>
          <w:bCs/>
        </w:rPr>
        <w:t>engage</w:t>
      </w:r>
      <w:r w:rsidRPr="0D2148AB">
        <w:rPr>
          <w:rFonts w:ascii="Verdana" w:hAnsi="Verdana"/>
          <w:b/>
          <w:bCs/>
          <w:spacing w:val="-5"/>
        </w:rPr>
        <w:t xml:space="preserve"> </w:t>
      </w:r>
      <w:r w:rsidRPr="0D2148AB">
        <w:rPr>
          <w:rFonts w:ascii="Verdana" w:hAnsi="Verdana"/>
          <w:b/>
          <w:bCs/>
        </w:rPr>
        <w:t>in</w:t>
      </w:r>
      <w:r w:rsidRPr="0D2148AB">
        <w:rPr>
          <w:rFonts w:ascii="Verdana" w:hAnsi="Verdana"/>
          <w:b/>
          <w:bCs/>
          <w:spacing w:val="-3"/>
        </w:rPr>
        <w:t xml:space="preserve"> </w:t>
      </w:r>
      <w:r w:rsidRPr="0D2148AB">
        <w:rPr>
          <w:rFonts w:ascii="Verdana" w:hAnsi="Verdana"/>
          <w:b/>
          <w:bCs/>
        </w:rPr>
        <w:t>any</w:t>
      </w:r>
      <w:r w:rsidRPr="0D2148AB">
        <w:rPr>
          <w:rFonts w:ascii="Verdana" w:hAnsi="Verdana"/>
          <w:b/>
          <w:bCs/>
          <w:spacing w:val="-5"/>
        </w:rPr>
        <w:t xml:space="preserve"> </w:t>
      </w:r>
      <w:r w:rsidRPr="0D2148AB">
        <w:rPr>
          <w:rFonts w:ascii="Verdana" w:hAnsi="Verdana"/>
          <w:b/>
          <w:bCs/>
        </w:rPr>
        <w:t>of</w:t>
      </w:r>
      <w:r w:rsidRPr="0D2148AB">
        <w:rPr>
          <w:rFonts w:ascii="Verdana" w:hAnsi="Verdana"/>
          <w:b/>
          <w:bCs/>
          <w:spacing w:val="-5"/>
        </w:rPr>
        <w:t xml:space="preserve"> </w:t>
      </w:r>
      <w:r w:rsidRPr="0D2148AB">
        <w:rPr>
          <w:rFonts w:ascii="Verdana" w:hAnsi="Verdana"/>
          <w:b/>
          <w:bCs/>
        </w:rPr>
        <w:t>these</w:t>
      </w:r>
      <w:r w:rsidRPr="0D2148AB">
        <w:rPr>
          <w:rFonts w:ascii="Verdana" w:hAnsi="Verdana"/>
          <w:b/>
          <w:bCs/>
          <w:spacing w:val="-5"/>
        </w:rPr>
        <w:t xml:space="preserve"> </w:t>
      </w:r>
      <w:r w:rsidRPr="0D2148AB">
        <w:rPr>
          <w:rFonts w:ascii="Verdana" w:hAnsi="Verdana"/>
          <w:b/>
          <w:bCs/>
        </w:rPr>
        <w:t>activities,</w:t>
      </w:r>
      <w:r w:rsidRPr="0D2148AB">
        <w:rPr>
          <w:rFonts w:ascii="Verdana" w:hAnsi="Verdana"/>
          <w:b/>
          <w:bCs/>
          <w:spacing w:val="-4"/>
        </w:rPr>
        <w:t xml:space="preserve"> </w:t>
      </w:r>
      <w:r w:rsidRPr="0D2148AB">
        <w:rPr>
          <w:rFonts w:ascii="Verdana" w:hAnsi="Verdana"/>
          <w:b/>
          <w:bCs/>
        </w:rPr>
        <w:t>you</w:t>
      </w:r>
      <w:r w:rsidRPr="0D2148AB">
        <w:rPr>
          <w:rFonts w:ascii="Verdana" w:hAnsi="Verdana"/>
          <w:b/>
          <w:bCs/>
          <w:spacing w:val="-8"/>
        </w:rPr>
        <w:t xml:space="preserve"> </w:t>
      </w:r>
      <w:r w:rsidRPr="0D2148AB">
        <w:rPr>
          <w:rFonts w:ascii="Verdana" w:hAnsi="Verdana"/>
          <w:b/>
          <w:bCs/>
        </w:rPr>
        <w:t>risk</w:t>
      </w:r>
      <w:r w:rsidRPr="0D2148AB">
        <w:rPr>
          <w:rFonts w:ascii="Verdana" w:hAnsi="Verdana"/>
          <w:b/>
          <w:bCs/>
          <w:spacing w:val="-4"/>
        </w:rPr>
        <w:t xml:space="preserve"> </w:t>
      </w:r>
      <w:r w:rsidRPr="0D2148AB">
        <w:rPr>
          <w:rFonts w:ascii="Verdana" w:hAnsi="Verdana"/>
          <w:b/>
          <w:bCs/>
        </w:rPr>
        <w:t>being</w:t>
      </w:r>
      <w:r w:rsidRPr="0D2148AB">
        <w:rPr>
          <w:rFonts w:ascii="Verdana" w:hAnsi="Verdana"/>
          <w:b/>
          <w:bCs/>
          <w:spacing w:val="-5"/>
        </w:rPr>
        <w:t xml:space="preserve"> </w:t>
      </w:r>
      <w:r w:rsidRPr="0D2148AB">
        <w:rPr>
          <w:rFonts w:ascii="Verdana" w:hAnsi="Verdana"/>
          <w:b/>
          <w:bCs/>
        </w:rPr>
        <w:t>evicted</w:t>
      </w:r>
      <w:r w:rsidRPr="0D2148AB">
        <w:rPr>
          <w:rFonts w:ascii="Verdana" w:hAnsi="Verdana"/>
          <w:b/>
          <w:bCs/>
          <w:spacing w:val="-5"/>
        </w:rPr>
        <w:t xml:space="preserve"> </w:t>
      </w:r>
      <w:r w:rsidRPr="0D2148AB">
        <w:rPr>
          <w:rFonts w:ascii="Verdana" w:hAnsi="Verdana"/>
          <w:b/>
          <w:bCs/>
        </w:rPr>
        <w:t>under</w:t>
      </w:r>
      <w:r w:rsidRPr="0D2148AB">
        <w:rPr>
          <w:rFonts w:ascii="Verdana" w:hAnsi="Verdana"/>
          <w:b/>
          <w:bCs/>
          <w:spacing w:val="-5"/>
        </w:rPr>
        <w:t xml:space="preserve"> </w:t>
      </w:r>
      <w:r w:rsidRPr="0D2148AB">
        <w:rPr>
          <w:rFonts w:ascii="Verdana" w:hAnsi="Verdana"/>
          <w:b/>
          <w:bCs/>
        </w:rPr>
        <w:t>the</w:t>
      </w:r>
      <w:r w:rsidRPr="0D2148AB">
        <w:rPr>
          <w:rFonts w:ascii="Verdana" w:hAnsi="Verdana"/>
          <w:b/>
          <w:bCs/>
          <w:spacing w:val="-2"/>
        </w:rPr>
        <w:t xml:space="preserve"> </w:t>
      </w:r>
      <w:r w:rsidR="55B60BA9" w:rsidRPr="0D2148AB">
        <w:rPr>
          <w:rFonts w:ascii="Verdana" w:hAnsi="Verdana"/>
          <w:b/>
          <w:bCs/>
        </w:rPr>
        <w:t>relevant Act</w:t>
      </w:r>
      <w:r w:rsidRPr="0D2148AB">
        <w:rPr>
          <w:rFonts w:ascii="Verdana" w:hAnsi="Verdana"/>
          <w:b/>
          <w:bCs/>
        </w:rPr>
        <w:t>.</w:t>
      </w:r>
    </w:p>
    <w:p w14:paraId="0D76111B" w14:textId="6D7AE89A" w:rsidR="004B0004" w:rsidRPr="00C60DA0" w:rsidRDefault="003115C7" w:rsidP="000E138B">
      <w:pPr>
        <w:spacing w:before="120" w:line="276" w:lineRule="auto"/>
        <w:rPr>
          <w:rFonts w:ascii="Verdana" w:hAnsi="Verdana"/>
          <w:i/>
        </w:rPr>
      </w:pPr>
      <w:r w:rsidRPr="00C60DA0">
        <w:rPr>
          <w:rFonts w:ascii="Verdana" w:hAnsi="Verdana"/>
          <w:i/>
        </w:rPr>
        <w:t>I/we</w:t>
      </w:r>
      <w:r w:rsidRPr="00C60DA0">
        <w:rPr>
          <w:rFonts w:ascii="Verdana" w:hAnsi="Verdana"/>
          <w:i/>
          <w:spacing w:val="-7"/>
        </w:rPr>
        <w:t xml:space="preserve"> </w:t>
      </w:r>
      <w:r w:rsidRPr="00C60DA0">
        <w:rPr>
          <w:rFonts w:ascii="Verdana" w:hAnsi="Verdana"/>
          <w:i/>
        </w:rPr>
        <w:t>acknowledge</w:t>
      </w:r>
      <w:r w:rsidRPr="00C60DA0">
        <w:rPr>
          <w:rFonts w:ascii="Verdana" w:hAnsi="Verdana"/>
          <w:i/>
          <w:spacing w:val="-1"/>
        </w:rPr>
        <w:t xml:space="preserve"> </w:t>
      </w:r>
      <w:r w:rsidRPr="00C60DA0">
        <w:rPr>
          <w:rFonts w:ascii="Verdana" w:hAnsi="Verdana"/>
          <w:i/>
        </w:rPr>
        <w:t>the</w:t>
      </w:r>
      <w:r w:rsidRPr="00C60DA0">
        <w:rPr>
          <w:rFonts w:ascii="Verdana" w:hAnsi="Verdana"/>
          <w:i/>
          <w:spacing w:val="-4"/>
        </w:rPr>
        <w:t xml:space="preserve"> </w:t>
      </w:r>
      <w:r w:rsidRPr="00C60DA0">
        <w:rPr>
          <w:rFonts w:ascii="Verdana" w:hAnsi="Verdana"/>
          <w:i/>
        </w:rPr>
        <w:t>behaviour</w:t>
      </w:r>
      <w:r w:rsidRPr="00C60DA0">
        <w:rPr>
          <w:rFonts w:ascii="Verdana" w:hAnsi="Verdana"/>
          <w:i/>
          <w:spacing w:val="-4"/>
        </w:rPr>
        <w:t xml:space="preserve"> </w:t>
      </w:r>
      <w:r w:rsidRPr="00C60DA0">
        <w:rPr>
          <w:rFonts w:ascii="Verdana" w:hAnsi="Verdana"/>
          <w:i/>
        </w:rPr>
        <w:t>expected</w:t>
      </w:r>
      <w:r w:rsidRPr="00C60DA0">
        <w:rPr>
          <w:rFonts w:ascii="Verdana" w:hAnsi="Verdana"/>
          <w:i/>
          <w:spacing w:val="-6"/>
        </w:rPr>
        <w:t xml:space="preserve"> </w:t>
      </w:r>
      <w:r w:rsidRPr="00C60DA0">
        <w:rPr>
          <w:rFonts w:ascii="Verdana" w:hAnsi="Verdana"/>
          <w:i/>
        </w:rPr>
        <w:t>of me/us</w:t>
      </w:r>
      <w:r w:rsidRPr="00C60DA0">
        <w:rPr>
          <w:rFonts w:ascii="Verdana" w:hAnsi="Verdana"/>
          <w:i/>
          <w:spacing w:val="-2"/>
        </w:rPr>
        <w:t xml:space="preserve"> </w:t>
      </w:r>
      <w:r w:rsidRPr="00C60DA0">
        <w:rPr>
          <w:rFonts w:ascii="Verdana" w:hAnsi="Verdana"/>
          <w:i/>
        </w:rPr>
        <w:t>while</w:t>
      </w:r>
      <w:r w:rsidRPr="00C60DA0">
        <w:rPr>
          <w:rFonts w:ascii="Verdana" w:hAnsi="Verdana"/>
          <w:i/>
          <w:spacing w:val="-3"/>
        </w:rPr>
        <w:t xml:space="preserve"> </w:t>
      </w:r>
      <w:r w:rsidRPr="00C60DA0">
        <w:rPr>
          <w:rFonts w:ascii="Verdana" w:hAnsi="Verdana"/>
          <w:i/>
        </w:rPr>
        <w:t>living</w:t>
      </w:r>
      <w:r w:rsidRPr="00C60DA0">
        <w:rPr>
          <w:rFonts w:ascii="Verdana" w:hAnsi="Verdana"/>
          <w:i/>
          <w:spacing w:val="-6"/>
        </w:rPr>
        <w:t xml:space="preserve"> </w:t>
      </w:r>
      <w:r w:rsidRPr="00C60DA0">
        <w:rPr>
          <w:rFonts w:ascii="Verdana" w:hAnsi="Verdana"/>
          <w:i/>
        </w:rPr>
        <w:t>in</w:t>
      </w:r>
      <w:r w:rsidRPr="00C60DA0">
        <w:rPr>
          <w:rFonts w:ascii="Verdana" w:hAnsi="Verdana"/>
          <w:i/>
          <w:spacing w:val="-5"/>
        </w:rPr>
        <w:t xml:space="preserve"> </w:t>
      </w:r>
      <w:r w:rsidRPr="00C60DA0">
        <w:rPr>
          <w:rFonts w:ascii="Verdana" w:hAnsi="Verdana"/>
          <w:i/>
        </w:rPr>
        <w:t>community</w:t>
      </w:r>
      <w:r w:rsidRPr="00C60DA0">
        <w:rPr>
          <w:rFonts w:ascii="Verdana" w:hAnsi="Verdana"/>
          <w:i/>
          <w:spacing w:val="-1"/>
        </w:rPr>
        <w:t xml:space="preserve"> </w:t>
      </w:r>
      <w:r w:rsidRPr="00C60DA0">
        <w:rPr>
          <w:rFonts w:ascii="Verdana" w:hAnsi="Verdana"/>
          <w:i/>
          <w:spacing w:val="-2"/>
        </w:rPr>
        <w:t>housing:</w:t>
      </w:r>
    </w:p>
    <w:p w14:paraId="22B5AFCF" w14:textId="77777777" w:rsidR="00767ADC" w:rsidRDefault="00767ADC" w:rsidP="00767ADC">
      <w:pPr>
        <w:rPr>
          <w:rFonts w:ascii="Verdana" w:hAnsi="Verdana"/>
        </w:rPr>
      </w:pPr>
    </w:p>
    <w:p w14:paraId="6E373ABA" w14:textId="3C9C315F" w:rsidR="00767ADC" w:rsidRDefault="00767ADC" w:rsidP="00653B7D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Full name of</w:t>
      </w:r>
      <w:r w:rsidRPr="00F252C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RENTER </w:t>
      </w:r>
      <w:r w:rsidR="00653B7D">
        <w:rPr>
          <w:rFonts w:ascii="Verdana" w:hAnsi="Verdana"/>
        </w:rPr>
        <w:t>1</w:t>
      </w:r>
      <w:r w:rsidRPr="00F252C6">
        <w:rPr>
          <w:rFonts w:ascii="Verdana" w:hAnsi="Verdana"/>
        </w:rPr>
        <w:t>:</w:t>
      </w:r>
      <w:r>
        <w:rPr>
          <w:rFonts w:ascii="Verdana" w:hAnsi="Verdana"/>
        </w:rPr>
        <w:t xml:space="preserve"> _______________________</w:t>
      </w:r>
    </w:p>
    <w:p w14:paraId="08A8CEAE" w14:textId="1D15C261" w:rsidR="00767ADC" w:rsidRPr="00F252C6" w:rsidRDefault="00767ADC" w:rsidP="00653B7D">
      <w:pPr>
        <w:spacing w:line="480" w:lineRule="auto"/>
        <w:rPr>
          <w:rFonts w:ascii="Verdana" w:hAnsi="Verdana"/>
        </w:rPr>
      </w:pPr>
      <w:r w:rsidRPr="00F252C6">
        <w:rPr>
          <w:rFonts w:ascii="Verdana" w:hAnsi="Verdana"/>
        </w:rPr>
        <w:t xml:space="preserve">Signed by </w:t>
      </w:r>
      <w:r>
        <w:rPr>
          <w:rFonts w:ascii="Verdana" w:hAnsi="Verdana"/>
        </w:rPr>
        <w:t>RENTER 1</w:t>
      </w:r>
      <w:r w:rsidRPr="00F252C6">
        <w:rPr>
          <w:rFonts w:ascii="Verdana" w:hAnsi="Verdana"/>
        </w:rPr>
        <w:t>:</w:t>
      </w:r>
      <w:r>
        <w:rPr>
          <w:rFonts w:ascii="Verdana" w:hAnsi="Verdana"/>
        </w:rPr>
        <w:t xml:space="preserve"> _______________________</w:t>
      </w:r>
      <w:r>
        <w:rPr>
          <w:rFonts w:ascii="Verdana" w:hAnsi="Verdana"/>
        </w:rPr>
        <w:tab/>
      </w:r>
      <w:r w:rsidRPr="00F252C6">
        <w:rPr>
          <w:rFonts w:ascii="Verdana" w:hAnsi="Verdana"/>
        </w:rPr>
        <w:t>Date:</w:t>
      </w:r>
      <w:r>
        <w:rPr>
          <w:rFonts w:ascii="Verdana" w:hAnsi="Verdana"/>
        </w:rPr>
        <w:t xml:space="preserve"> __________</w:t>
      </w:r>
    </w:p>
    <w:p w14:paraId="1ED64472" w14:textId="6C4D24A9" w:rsidR="00767ADC" w:rsidRDefault="00767ADC" w:rsidP="00653B7D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Full name of</w:t>
      </w:r>
      <w:r w:rsidRPr="00F252C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RENTER </w:t>
      </w:r>
      <w:r w:rsidR="00653B7D">
        <w:rPr>
          <w:rFonts w:ascii="Verdana" w:hAnsi="Verdana"/>
        </w:rPr>
        <w:t>2</w:t>
      </w:r>
      <w:r w:rsidRPr="00F252C6">
        <w:rPr>
          <w:rFonts w:ascii="Verdana" w:hAnsi="Verdana"/>
        </w:rPr>
        <w:t>:</w:t>
      </w:r>
      <w:r>
        <w:rPr>
          <w:rFonts w:ascii="Verdana" w:hAnsi="Verdana"/>
        </w:rPr>
        <w:t xml:space="preserve"> _______________________</w:t>
      </w:r>
    </w:p>
    <w:p w14:paraId="71EB67A0" w14:textId="4736F102" w:rsidR="00767ADC" w:rsidRPr="00582C50" w:rsidRDefault="00767ADC" w:rsidP="00582C50">
      <w:pPr>
        <w:spacing w:line="480" w:lineRule="auto"/>
        <w:rPr>
          <w:rFonts w:ascii="Verdana" w:hAnsi="Verdana"/>
        </w:rPr>
      </w:pPr>
      <w:r w:rsidRPr="00F252C6">
        <w:rPr>
          <w:rFonts w:ascii="Verdana" w:hAnsi="Verdana"/>
        </w:rPr>
        <w:t xml:space="preserve">Signed by </w:t>
      </w:r>
      <w:r>
        <w:rPr>
          <w:rFonts w:ascii="Verdana" w:hAnsi="Verdana"/>
        </w:rPr>
        <w:t xml:space="preserve">RENTER </w:t>
      </w:r>
      <w:r w:rsidR="00653B7D">
        <w:rPr>
          <w:rFonts w:ascii="Verdana" w:hAnsi="Verdana"/>
        </w:rPr>
        <w:t>2</w:t>
      </w:r>
      <w:r w:rsidRPr="00F252C6">
        <w:rPr>
          <w:rFonts w:ascii="Verdana" w:hAnsi="Verdana"/>
        </w:rPr>
        <w:t>:</w:t>
      </w:r>
      <w:r>
        <w:rPr>
          <w:rFonts w:ascii="Verdana" w:hAnsi="Verdana"/>
        </w:rPr>
        <w:t xml:space="preserve"> _______________________</w:t>
      </w:r>
      <w:r>
        <w:rPr>
          <w:rFonts w:ascii="Verdana" w:hAnsi="Verdana"/>
        </w:rPr>
        <w:tab/>
      </w:r>
      <w:r w:rsidRPr="00F252C6">
        <w:rPr>
          <w:rFonts w:ascii="Verdana" w:hAnsi="Verdana"/>
        </w:rPr>
        <w:t>Date:</w:t>
      </w:r>
      <w:r>
        <w:rPr>
          <w:rFonts w:ascii="Verdana" w:hAnsi="Verdana"/>
        </w:rPr>
        <w:t xml:space="preserve"> __________</w:t>
      </w:r>
    </w:p>
    <w:sectPr w:rsidR="00767ADC" w:rsidRPr="00582C50" w:rsidSect="00F92517">
      <w:headerReference w:type="default" r:id="rId12"/>
      <w:footerReference w:type="default" r:id="rId13"/>
      <w:pgSz w:w="11920" w:h="16850"/>
      <w:pgMar w:top="1701" w:right="1134" w:bottom="1134" w:left="1134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3B17" w14:textId="77777777" w:rsidR="00583B06" w:rsidRDefault="00583B06" w:rsidP="0044479D">
      <w:r>
        <w:separator/>
      </w:r>
    </w:p>
  </w:endnote>
  <w:endnote w:type="continuationSeparator" w:id="0">
    <w:p w14:paraId="08FB58E0" w14:textId="77777777" w:rsidR="00583B06" w:rsidRDefault="00583B06" w:rsidP="0044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460F" w14:textId="77777777" w:rsidR="00582C50" w:rsidRDefault="00582C50">
    <w:pPr>
      <w:pStyle w:val="Footer"/>
    </w:pP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3681"/>
      <w:gridCol w:w="4221"/>
      <w:gridCol w:w="1114"/>
    </w:tblGrid>
    <w:tr w:rsidR="00582C50" w:rsidRPr="00572BD4" w14:paraId="3A42FD38" w14:textId="77777777" w:rsidTr="00AC01E7">
      <w:trPr>
        <w:trHeight w:val="60"/>
        <w:jc w:val="center"/>
      </w:trPr>
      <w:tc>
        <w:tcPr>
          <w:tcW w:w="3681" w:type="dxa"/>
        </w:tcPr>
        <w:p w14:paraId="60FAB8FB" w14:textId="0BB5E8BC" w:rsidR="00582C50" w:rsidRPr="00582C50" w:rsidRDefault="00582C50" w:rsidP="00582C50">
          <w:pPr>
            <w:rPr>
              <w:rFonts w:ascii="Verdana" w:hAnsi="Verdana" w:cs="Arial"/>
              <w:sz w:val="12"/>
              <w:szCs w:val="12"/>
            </w:rPr>
          </w:pPr>
          <w:r w:rsidRPr="00582C50">
            <w:rPr>
              <w:rFonts w:ascii="Verdana" w:hAnsi="Verdana" w:cs="Arial"/>
              <w:sz w:val="12"/>
              <w:szCs w:val="12"/>
            </w:rPr>
            <w:t xml:space="preserve">Document Name: </w:t>
          </w:r>
          <w:r w:rsidRPr="00582C50">
            <w:rPr>
              <w:rFonts w:ascii="Verdana" w:hAnsi="Verdana" w:cs="Arial"/>
              <w:i/>
              <w:color w:val="426350"/>
              <w:sz w:val="12"/>
              <w:szCs w:val="12"/>
            </w:rPr>
            <w:t>Neighbourly Behaviour Agreement</w:t>
          </w:r>
        </w:p>
      </w:tc>
      <w:tc>
        <w:tcPr>
          <w:tcW w:w="4221" w:type="dxa"/>
        </w:tcPr>
        <w:p w14:paraId="0D976069" w14:textId="77777777" w:rsidR="00582C50" w:rsidRPr="00582C50" w:rsidRDefault="00582C50" w:rsidP="00582C50">
          <w:pPr>
            <w:rPr>
              <w:rFonts w:ascii="Verdana" w:hAnsi="Verdana" w:cs="Arial"/>
              <w:sz w:val="12"/>
              <w:szCs w:val="12"/>
            </w:rPr>
          </w:pPr>
          <w:r w:rsidRPr="00582C50">
            <w:rPr>
              <w:rFonts w:ascii="Verdana" w:hAnsi="Verdana" w:cs="Arial"/>
              <w:sz w:val="12"/>
              <w:szCs w:val="12"/>
            </w:rPr>
            <w:t xml:space="preserve">Policy Area: </w:t>
          </w:r>
          <w:r w:rsidRPr="00582C50">
            <w:rPr>
              <w:rFonts w:ascii="Verdana" w:hAnsi="Verdana" w:cs="Arial"/>
              <w:i/>
              <w:color w:val="426350"/>
              <w:sz w:val="12"/>
              <w:szCs w:val="12"/>
            </w:rPr>
            <w:t>Quality, Risk &amp; Compliance</w:t>
          </w:r>
        </w:p>
      </w:tc>
      <w:tc>
        <w:tcPr>
          <w:tcW w:w="1114" w:type="dxa"/>
        </w:tcPr>
        <w:p w14:paraId="035A4CDA" w14:textId="77777777" w:rsidR="00582C50" w:rsidRPr="00582C50" w:rsidRDefault="00582C50" w:rsidP="00582C50">
          <w:pPr>
            <w:rPr>
              <w:rFonts w:ascii="Verdana" w:hAnsi="Verdana" w:cs="Arial"/>
              <w:sz w:val="12"/>
              <w:szCs w:val="12"/>
            </w:rPr>
          </w:pPr>
        </w:p>
      </w:tc>
    </w:tr>
    <w:tr w:rsidR="00582C50" w:rsidRPr="00572BD4" w14:paraId="50BAC3AA" w14:textId="77777777" w:rsidTr="00AC01E7">
      <w:trPr>
        <w:trHeight w:val="60"/>
        <w:jc w:val="center"/>
      </w:trPr>
      <w:tc>
        <w:tcPr>
          <w:tcW w:w="3681" w:type="dxa"/>
        </w:tcPr>
        <w:p w14:paraId="36F925C3" w14:textId="6BD228B3" w:rsidR="00582C50" w:rsidRPr="00582C50" w:rsidRDefault="00582C50" w:rsidP="00582C50">
          <w:pPr>
            <w:rPr>
              <w:rFonts w:ascii="Verdana" w:hAnsi="Verdana" w:cs="Arial"/>
              <w:sz w:val="12"/>
              <w:szCs w:val="12"/>
            </w:rPr>
          </w:pPr>
          <w:r w:rsidRPr="00582C50">
            <w:rPr>
              <w:rFonts w:ascii="Verdana" w:hAnsi="Verdana" w:cs="Arial"/>
              <w:sz w:val="12"/>
              <w:szCs w:val="12"/>
            </w:rPr>
            <w:t xml:space="preserve">Document Number: </w:t>
          </w:r>
          <w:r w:rsidRPr="00582C50">
            <w:rPr>
              <w:rFonts w:ascii="Verdana" w:hAnsi="Verdana" w:cs="Arial"/>
              <w:i/>
              <w:color w:val="426350"/>
              <w:sz w:val="12"/>
              <w:szCs w:val="12"/>
            </w:rPr>
            <w:t>UF-UH-0</w:t>
          </w:r>
          <w:r>
            <w:rPr>
              <w:rFonts w:ascii="Verdana" w:hAnsi="Verdana" w:cs="Arial"/>
              <w:i/>
              <w:color w:val="426350"/>
              <w:sz w:val="12"/>
              <w:szCs w:val="12"/>
            </w:rPr>
            <w:t>13</w:t>
          </w:r>
        </w:p>
      </w:tc>
      <w:tc>
        <w:tcPr>
          <w:tcW w:w="4221" w:type="dxa"/>
        </w:tcPr>
        <w:p w14:paraId="0F2A6A35" w14:textId="77777777" w:rsidR="00582C50" w:rsidRPr="00582C50" w:rsidRDefault="00582C50" w:rsidP="00582C50">
          <w:pPr>
            <w:rPr>
              <w:rFonts w:ascii="Verdana" w:hAnsi="Verdana"/>
              <w:i/>
              <w:sz w:val="12"/>
              <w:szCs w:val="12"/>
            </w:rPr>
          </w:pPr>
          <w:r w:rsidRPr="00582C50">
            <w:rPr>
              <w:rFonts w:ascii="Verdana" w:hAnsi="Verdana" w:cs="Arial"/>
              <w:sz w:val="12"/>
              <w:szCs w:val="12"/>
            </w:rPr>
            <w:t xml:space="preserve">Classification: </w:t>
          </w:r>
          <w:r w:rsidRPr="00582C50">
            <w:rPr>
              <w:rFonts w:ascii="Verdana" w:hAnsi="Verdana" w:cs="Arial"/>
              <w:i/>
              <w:color w:val="426350"/>
              <w:sz w:val="12"/>
              <w:szCs w:val="12"/>
            </w:rPr>
            <w:t>Internal/External</w:t>
          </w:r>
        </w:p>
      </w:tc>
      <w:tc>
        <w:tcPr>
          <w:tcW w:w="1114" w:type="dxa"/>
        </w:tcPr>
        <w:p w14:paraId="693927DA" w14:textId="77777777" w:rsidR="00582C50" w:rsidRPr="00582C50" w:rsidRDefault="00582C50" w:rsidP="00582C50">
          <w:pPr>
            <w:rPr>
              <w:rFonts w:ascii="Verdana" w:hAnsi="Verdana" w:cs="Arial"/>
              <w:sz w:val="12"/>
              <w:szCs w:val="12"/>
            </w:rPr>
          </w:pPr>
        </w:p>
      </w:tc>
    </w:tr>
    <w:tr w:rsidR="00582C50" w:rsidRPr="00572BD4" w14:paraId="4BCE0FDF" w14:textId="77777777" w:rsidTr="00AC01E7">
      <w:trPr>
        <w:jc w:val="center"/>
      </w:trPr>
      <w:tc>
        <w:tcPr>
          <w:tcW w:w="3681" w:type="dxa"/>
        </w:tcPr>
        <w:p w14:paraId="27F1390F" w14:textId="77777777" w:rsidR="00582C50" w:rsidRPr="00582C50" w:rsidRDefault="00582C50" w:rsidP="00582C50">
          <w:pPr>
            <w:rPr>
              <w:rFonts w:ascii="Verdana" w:hAnsi="Verdana" w:cs="Arial"/>
              <w:i/>
              <w:color w:val="426350"/>
              <w:sz w:val="12"/>
              <w:szCs w:val="12"/>
            </w:rPr>
          </w:pPr>
          <w:r w:rsidRPr="00582C50">
            <w:rPr>
              <w:rFonts w:ascii="Verdana" w:hAnsi="Verdana" w:cs="Arial"/>
              <w:sz w:val="12"/>
              <w:szCs w:val="12"/>
            </w:rPr>
            <w:t xml:space="preserve">Version Number: </w:t>
          </w:r>
          <w:r w:rsidRPr="00582C50">
            <w:rPr>
              <w:rFonts w:ascii="Verdana" w:hAnsi="Verdana" w:cs="Arial"/>
              <w:i/>
              <w:color w:val="426350"/>
              <w:sz w:val="12"/>
              <w:szCs w:val="12"/>
            </w:rPr>
            <w:t>1.0</w:t>
          </w:r>
        </w:p>
      </w:tc>
      <w:tc>
        <w:tcPr>
          <w:tcW w:w="4221" w:type="dxa"/>
        </w:tcPr>
        <w:p w14:paraId="6C26C84B" w14:textId="77777777" w:rsidR="00582C50" w:rsidRPr="00582C50" w:rsidRDefault="00582C50" w:rsidP="00582C50">
          <w:pPr>
            <w:rPr>
              <w:rFonts w:ascii="Verdana" w:hAnsi="Verdana" w:cs="Arial"/>
              <w:i/>
              <w:color w:val="426350"/>
              <w:sz w:val="12"/>
              <w:szCs w:val="12"/>
            </w:rPr>
          </w:pPr>
          <w:r w:rsidRPr="00582C50">
            <w:rPr>
              <w:rFonts w:ascii="Verdana" w:hAnsi="Verdana" w:cs="Arial"/>
              <w:sz w:val="12"/>
              <w:szCs w:val="12"/>
            </w:rPr>
            <w:t xml:space="preserve">Document Owner: </w:t>
          </w:r>
          <w:r w:rsidRPr="00582C50">
            <w:rPr>
              <w:rFonts w:ascii="Verdana" w:hAnsi="Verdana" w:cs="Arial"/>
              <w:i/>
              <w:color w:val="426350"/>
              <w:sz w:val="12"/>
              <w:szCs w:val="12"/>
            </w:rPr>
            <w:t>Senior Manager, Tenancy Services</w:t>
          </w:r>
        </w:p>
      </w:tc>
      <w:tc>
        <w:tcPr>
          <w:tcW w:w="1114" w:type="dxa"/>
        </w:tcPr>
        <w:p w14:paraId="26DEC8E7" w14:textId="77777777" w:rsidR="00582C50" w:rsidRPr="00582C50" w:rsidRDefault="00582C50" w:rsidP="00582C50">
          <w:pPr>
            <w:rPr>
              <w:rFonts w:ascii="Verdana" w:hAnsi="Verdana" w:cs="Arial"/>
              <w:sz w:val="12"/>
              <w:szCs w:val="12"/>
            </w:rPr>
          </w:pPr>
        </w:p>
      </w:tc>
    </w:tr>
    <w:tr w:rsidR="00582C50" w:rsidRPr="00572BD4" w14:paraId="7E70EFDA" w14:textId="77777777" w:rsidTr="00AC01E7">
      <w:trPr>
        <w:trHeight w:val="84"/>
        <w:jc w:val="center"/>
      </w:trPr>
      <w:tc>
        <w:tcPr>
          <w:tcW w:w="3681" w:type="dxa"/>
        </w:tcPr>
        <w:p w14:paraId="3B43C291" w14:textId="77777777" w:rsidR="00582C50" w:rsidRPr="00582C50" w:rsidRDefault="00582C50" w:rsidP="00582C50">
          <w:pPr>
            <w:rPr>
              <w:rFonts w:ascii="Verdana" w:hAnsi="Verdana" w:cs="Arial"/>
              <w:i/>
              <w:color w:val="426350"/>
              <w:sz w:val="12"/>
              <w:szCs w:val="12"/>
            </w:rPr>
          </w:pPr>
          <w:r w:rsidRPr="00582C50">
            <w:rPr>
              <w:rFonts w:ascii="Verdana" w:hAnsi="Verdana" w:cs="Arial"/>
              <w:iCs/>
              <w:sz w:val="12"/>
              <w:szCs w:val="12"/>
            </w:rPr>
            <w:t>Publication date:</w:t>
          </w:r>
          <w:r w:rsidRPr="00582C50">
            <w:rPr>
              <w:rFonts w:ascii="Verdana" w:hAnsi="Verdana" w:cs="Arial"/>
              <w:i/>
              <w:sz w:val="12"/>
              <w:szCs w:val="12"/>
            </w:rPr>
            <w:t xml:space="preserve"> </w:t>
          </w:r>
          <w:r w:rsidRPr="00582C50">
            <w:rPr>
              <w:rFonts w:ascii="Verdana" w:hAnsi="Verdana" w:cs="Arial"/>
              <w:i/>
              <w:color w:val="426350"/>
              <w:sz w:val="12"/>
              <w:szCs w:val="12"/>
            </w:rPr>
            <w:t>14/06/23</w:t>
          </w:r>
        </w:p>
      </w:tc>
      <w:tc>
        <w:tcPr>
          <w:tcW w:w="4221" w:type="dxa"/>
        </w:tcPr>
        <w:p w14:paraId="318C0560" w14:textId="77777777" w:rsidR="00582C50" w:rsidRPr="00582C50" w:rsidRDefault="00582C50" w:rsidP="00582C50">
          <w:pPr>
            <w:rPr>
              <w:rFonts w:ascii="Verdana" w:hAnsi="Verdana" w:cs="Arial"/>
              <w:i/>
              <w:color w:val="426350"/>
              <w:sz w:val="12"/>
              <w:szCs w:val="12"/>
            </w:rPr>
          </w:pPr>
          <w:r w:rsidRPr="00582C50">
            <w:rPr>
              <w:rFonts w:ascii="Verdana" w:hAnsi="Verdana" w:cs="Arial"/>
              <w:sz w:val="12"/>
              <w:szCs w:val="12"/>
            </w:rPr>
            <w:t xml:space="preserve">Endorsed by: </w:t>
          </w:r>
          <w:r w:rsidRPr="00582C50">
            <w:rPr>
              <w:rFonts w:ascii="Verdana" w:hAnsi="Verdana" w:cs="Arial"/>
              <w:i/>
              <w:color w:val="426350"/>
              <w:sz w:val="12"/>
              <w:szCs w:val="12"/>
            </w:rPr>
            <w:t>Senior Manager, Tenancy Services</w:t>
          </w:r>
        </w:p>
      </w:tc>
      <w:tc>
        <w:tcPr>
          <w:tcW w:w="1114" w:type="dxa"/>
        </w:tcPr>
        <w:p w14:paraId="63B6FF67" w14:textId="77777777" w:rsidR="00582C50" w:rsidRPr="00582C50" w:rsidRDefault="00582C50" w:rsidP="00582C50">
          <w:pPr>
            <w:rPr>
              <w:rFonts w:ascii="Verdana" w:hAnsi="Verdana" w:cs="Arial"/>
              <w:sz w:val="12"/>
              <w:szCs w:val="12"/>
            </w:rPr>
          </w:pPr>
        </w:p>
      </w:tc>
    </w:tr>
    <w:tr w:rsidR="00582C50" w:rsidRPr="00572BD4" w14:paraId="3D88F413" w14:textId="77777777" w:rsidTr="00AC01E7">
      <w:trPr>
        <w:jc w:val="center"/>
      </w:trPr>
      <w:tc>
        <w:tcPr>
          <w:tcW w:w="3681" w:type="dxa"/>
        </w:tcPr>
        <w:p w14:paraId="4DAE6B71" w14:textId="77777777" w:rsidR="00582C50" w:rsidRPr="00582C50" w:rsidRDefault="00582C50" w:rsidP="00582C50">
          <w:pPr>
            <w:rPr>
              <w:rFonts w:ascii="Verdana" w:hAnsi="Verdana" w:cs="Arial"/>
              <w:i/>
              <w:color w:val="426350"/>
              <w:sz w:val="12"/>
              <w:szCs w:val="12"/>
            </w:rPr>
          </w:pPr>
          <w:r w:rsidRPr="00582C50">
            <w:rPr>
              <w:rFonts w:ascii="Verdana" w:hAnsi="Verdana" w:cs="Arial"/>
              <w:sz w:val="12"/>
              <w:szCs w:val="12"/>
            </w:rPr>
            <w:t xml:space="preserve">CMS embedded: </w:t>
          </w:r>
          <w:r w:rsidRPr="00582C50">
            <w:rPr>
              <w:rFonts w:ascii="Verdana" w:hAnsi="Verdana" w:cs="Arial"/>
              <w:i/>
              <w:color w:val="426350"/>
              <w:sz w:val="12"/>
              <w:szCs w:val="12"/>
            </w:rPr>
            <w:t>n/a</w:t>
          </w:r>
        </w:p>
      </w:tc>
      <w:tc>
        <w:tcPr>
          <w:tcW w:w="4221" w:type="dxa"/>
        </w:tcPr>
        <w:p w14:paraId="375CA199" w14:textId="77777777" w:rsidR="00582C50" w:rsidRPr="00582C50" w:rsidRDefault="00582C50" w:rsidP="00582C50">
          <w:pPr>
            <w:rPr>
              <w:rFonts w:ascii="Verdana" w:hAnsi="Verdana" w:cs="Arial"/>
              <w:i/>
              <w:color w:val="426350"/>
              <w:sz w:val="12"/>
              <w:szCs w:val="12"/>
            </w:rPr>
          </w:pPr>
          <w:r w:rsidRPr="00582C50">
            <w:rPr>
              <w:rFonts w:ascii="Verdana" w:hAnsi="Verdana"/>
              <w:i/>
              <w:sz w:val="12"/>
              <w:szCs w:val="12"/>
            </w:rPr>
            <w:t>Printed copies of this document are considered uncontrolled.</w:t>
          </w:r>
        </w:p>
      </w:tc>
      <w:tc>
        <w:tcPr>
          <w:tcW w:w="1114" w:type="dxa"/>
        </w:tcPr>
        <w:p w14:paraId="77B0325C" w14:textId="77777777" w:rsidR="00582C50" w:rsidRPr="00582C50" w:rsidRDefault="00582C50" w:rsidP="00582C50">
          <w:pPr>
            <w:pStyle w:val="Footer"/>
            <w:jc w:val="right"/>
            <w:rPr>
              <w:rFonts w:ascii="Verdana" w:hAnsi="Verdana"/>
              <w:color w:val="C0504D" w:themeColor="accent2"/>
              <w:sz w:val="12"/>
              <w:szCs w:val="12"/>
            </w:rPr>
          </w:pPr>
          <w:sdt>
            <w:sdtPr>
              <w:rPr>
                <w:rFonts w:ascii="Verdana" w:hAnsi="Verdana"/>
                <w:sz w:val="12"/>
                <w:szCs w:val="12"/>
              </w:rPr>
              <w:id w:val="747388941"/>
              <w:docPartObj>
                <w:docPartGallery w:val="Page Numbers (Top of Page)"/>
                <w:docPartUnique/>
              </w:docPartObj>
            </w:sdtPr>
            <w:sdtContent>
              <w:r w:rsidRPr="00582C50">
                <w:rPr>
                  <w:rFonts w:ascii="Verdana" w:hAnsi="Verdana"/>
                  <w:iCs/>
                  <w:sz w:val="12"/>
                  <w:szCs w:val="12"/>
                </w:rPr>
                <w:t xml:space="preserve">Page </w:t>
              </w:r>
              <w:r w:rsidRPr="00582C50">
                <w:rPr>
                  <w:rFonts w:ascii="Verdana" w:hAnsi="Verdana"/>
                  <w:b/>
                  <w:bCs/>
                  <w:i/>
                  <w:iCs/>
                  <w:sz w:val="12"/>
                  <w:szCs w:val="12"/>
                </w:rPr>
                <w:fldChar w:fldCharType="begin"/>
              </w:r>
              <w:r w:rsidRPr="00582C50">
                <w:rPr>
                  <w:rFonts w:ascii="Verdana" w:hAnsi="Verdana"/>
                  <w:b/>
                  <w:bCs/>
                  <w:iCs/>
                  <w:sz w:val="12"/>
                  <w:szCs w:val="12"/>
                </w:rPr>
                <w:instrText xml:space="preserve"> PAGE </w:instrText>
              </w:r>
              <w:r w:rsidRPr="00582C50">
                <w:rPr>
                  <w:rFonts w:ascii="Verdana" w:hAnsi="Verdana"/>
                  <w:b/>
                  <w:bCs/>
                  <w:i/>
                  <w:iCs/>
                  <w:sz w:val="12"/>
                  <w:szCs w:val="12"/>
                </w:rPr>
                <w:fldChar w:fldCharType="separate"/>
              </w:r>
              <w:r w:rsidRPr="00582C50">
                <w:rPr>
                  <w:rFonts w:ascii="Verdana" w:hAnsi="Verdana"/>
                  <w:b/>
                  <w:bCs/>
                  <w:i/>
                  <w:iCs/>
                  <w:sz w:val="12"/>
                  <w:szCs w:val="12"/>
                </w:rPr>
                <w:t>1</w:t>
              </w:r>
              <w:r w:rsidRPr="00582C50">
                <w:rPr>
                  <w:rFonts w:ascii="Verdana" w:hAnsi="Verdana"/>
                  <w:b/>
                  <w:bCs/>
                  <w:i/>
                  <w:iCs/>
                  <w:sz w:val="12"/>
                  <w:szCs w:val="12"/>
                </w:rPr>
                <w:fldChar w:fldCharType="end"/>
              </w:r>
              <w:r w:rsidRPr="00582C50">
                <w:rPr>
                  <w:rFonts w:ascii="Verdana" w:hAnsi="Verdana"/>
                  <w:iCs/>
                  <w:sz w:val="12"/>
                  <w:szCs w:val="12"/>
                </w:rPr>
                <w:t xml:space="preserve"> of </w:t>
              </w:r>
              <w:r w:rsidRPr="00582C50">
                <w:rPr>
                  <w:rFonts w:ascii="Verdana" w:hAnsi="Verdana"/>
                  <w:b/>
                  <w:bCs/>
                  <w:i/>
                  <w:iCs/>
                  <w:sz w:val="12"/>
                  <w:szCs w:val="12"/>
                </w:rPr>
                <w:fldChar w:fldCharType="begin"/>
              </w:r>
              <w:r w:rsidRPr="00582C50">
                <w:rPr>
                  <w:rFonts w:ascii="Verdana" w:hAnsi="Verdana"/>
                  <w:b/>
                  <w:bCs/>
                  <w:iCs/>
                  <w:sz w:val="12"/>
                  <w:szCs w:val="12"/>
                </w:rPr>
                <w:instrText xml:space="preserve"> NUMPAGES  </w:instrText>
              </w:r>
              <w:r w:rsidRPr="00582C50">
                <w:rPr>
                  <w:rFonts w:ascii="Verdana" w:hAnsi="Verdana"/>
                  <w:b/>
                  <w:bCs/>
                  <w:i/>
                  <w:iCs/>
                  <w:sz w:val="12"/>
                  <w:szCs w:val="12"/>
                </w:rPr>
                <w:fldChar w:fldCharType="separate"/>
              </w:r>
              <w:r w:rsidRPr="00582C50">
                <w:rPr>
                  <w:rFonts w:ascii="Verdana" w:hAnsi="Verdana"/>
                  <w:b/>
                  <w:bCs/>
                  <w:i/>
                  <w:iCs/>
                  <w:sz w:val="12"/>
                  <w:szCs w:val="12"/>
                </w:rPr>
                <w:t>18</w:t>
              </w:r>
              <w:r w:rsidRPr="00582C50">
                <w:rPr>
                  <w:rFonts w:ascii="Verdana" w:hAnsi="Verdana"/>
                  <w:b/>
                  <w:bCs/>
                  <w:i/>
                  <w:i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14:paraId="67CA8FC7" w14:textId="77777777" w:rsidR="00582C50" w:rsidRDefault="00582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F27B" w14:textId="77777777" w:rsidR="00583B06" w:rsidRDefault="00583B06" w:rsidP="0044479D">
      <w:r>
        <w:separator/>
      </w:r>
    </w:p>
  </w:footnote>
  <w:footnote w:type="continuationSeparator" w:id="0">
    <w:p w14:paraId="08F1A574" w14:textId="77777777" w:rsidR="00583B06" w:rsidRDefault="00583B06" w:rsidP="00444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DDA7" w14:textId="77777777" w:rsidR="009C40FC" w:rsidRDefault="009C40FC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37B21F1" wp14:editId="45D1DEF6">
          <wp:simplePos x="0" y="0"/>
          <wp:positionH relativeFrom="column">
            <wp:posOffset>4269740</wp:posOffset>
          </wp:positionH>
          <wp:positionV relativeFrom="paragraph">
            <wp:posOffset>-125730</wp:posOffset>
          </wp:positionV>
          <wp:extent cx="1857375" cy="614162"/>
          <wp:effectExtent l="0" t="0" r="0" b="0"/>
          <wp:wrapNone/>
          <wp:docPr id="5" name="Picture 5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614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F6356FD" wp14:editId="410CF6A9">
          <wp:simplePos x="0" y="0"/>
          <wp:positionH relativeFrom="margin">
            <wp:posOffset>445</wp:posOffset>
          </wp:positionH>
          <wp:positionV relativeFrom="paragraph">
            <wp:posOffset>-219075</wp:posOffset>
          </wp:positionV>
          <wp:extent cx="1333500" cy="806084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060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14F"/>
    <w:multiLevelType w:val="hybridMultilevel"/>
    <w:tmpl w:val="6BDC4AFA"/>
    <w:lvl w:ilvl="0" w:tplc="EDBE4B74">
      <w:numFmt w:val="bullet"/>
      <w:lvlText w:val="•"/>
      <w:lvlJc w:val="left"/>
      <w:pPr>
        <w:ind w:left="495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10A05CA">
      <w:numFmt w:val="bullet"/>
      <w:lvlText w:val="•"/>
      <w:lvlJc w:val="left"/>
      <w:pPr>
        <w:ind w:left="1439" w:hanging="286"/>
      </w:pPr>
      <w:rPr>
        <w:rFonts w:hint="default"/>
        <w:lang w:val="en-US" w:eastAsia="en-US" w:bidi="ar-SA"/>
      </w:rPr>
    </w:lvl>
    <w:lvl w:ilvl="2" w:tplc="925C5FD2">
      <w:numFmt w:val="bullet"/>
      <w:lvlText w:val="•"/>
      <w:lvlJc w:val="left"/>
      <w:pPr>
        <w:ind w:left="2378" w:hanging="286"/>
      </w:pPr>
      <w:rPr>
        <w:rFonts w:hint="default"/>
        <w:lang w:val="en-US" w:eastAsia="en-US" w:bidi="ar-SA"/>
      </w:rPr>
    </w:lvl>
    <w:lvl w:ilvl="3" w:tplc="8744AF4C">
      <w:numFmt w:val="bullet"/>
      <w:lvlText w:val="•"/>
      <w:lvlJc w:val="left"/>
      <w:pPr>
        <w:ind w:left="3317" w:hanging="286"/>
      </w:pPr>
      <w:rPr>
        <w:rFonts w:hint="default"/>
        <w:lang w:val="en-US" w:eastAsia="en-US" w:bidi="ar-SA"/>
      </w:rPr>
    </w:lvl>
    <w:lvl w:ilvl="4" w:tplc="89D67CC0">
      <w:numFmt w:val="bullet"/>
      <w:lvlText w:val="•"/>
      <w:lvlJc w:val="left"/>
      <w:pPr>
        <w:ind w:left="4256" w:hanging="286"/>
      </w:pPr>
      <w:rPr>
        <w:rFonts w:hint="default"/>
        <w:lang w:val="en-US" w:eastAsia="en-US" w:bidi="ar-SA"/>
      </w:rPr>
    </w:lvl>
    <w:lvl w:ilvl="5" w:tplc="5CB85EE4">
      <w:numFmt w:val="bullet"/>
      <w:lvlText w:val="•"/>
      <w:lvlJc w:val="left"/>
      <w:pPr>
        <w:ind w:left="5195" w:hanging="286"/>
      </w:pPr>
      <w:rPr>
        <w:rFonts w:hint="default"/>
        <w:lang w:val="en-US" w:eastAsia="en-US" w:bidi="ar-SA"/>
      </w:rPr>
    </w:lvl>
    <w:lvl w:ilvl="6" w:tplc="C4D81D0C">
      <w:numFmt w:val="bullet"/>
      <w:lvlText w:val="•"/>
      <w:lvlJc w:val="left"/>
      <w:pPr>
        <w:ind w:left="6134" w:hanging="286"/>
      </w:pPr>
      <w:rPr>
        <w:rFonts w:hint="default"/>
        <w:lang w:val="en-US" w:eastAsia="en-US" w:bidi="ar-SA"/>
      </w:rPr>
    </w:lvl>
    <w:lvl w:ilvl="7" w:tplc="B78AA6E0">
      <w:numFmt w:val="bullet"/>
      <w:lvlText w:val="•"/>
      <w:lvlJc w:val="left"/>
      <w:pPr>
        <w:ind w:left="7073" w:hanging="286"/>
      </w:pPr>
      <w:rPr>
        <w:rFonts w:hint="default"/>
        <w:lang w:val="en-US" w:eastAsia="en-US" w:bidi="ar-SA"/>
      </w:rPr>
    </w:lvl>
    <w:lvl w:ilvl="8" w:tplc="66D8D4D8">
      <w:numFmt w:val="bullet"/>
      <w:lvlText w:val="•"/>
      <w:lvlJc w:val="left"/>
      <w:pPr>
        <w:ind w:left="8012" w:hanging="286"/>
      </w:pPr>
      <w:rPr>
        <w:rFonts w:hint="default"/>
        <w:lang w:val="en-US" w:eastAsia="en-US" w:bidi="ar-SA"/>
      </w:rPr>
    </w:lvl>
  </w:abstractNum>
  <w:num w:numId="1" w16cid:durableId="151776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04"/>
    <w:rsid w:val="000D1F98"/>
    <w:rsid w:val="000E138B"/>
    <w:rsid w:val="00104BDF"/>
    <w:rsid w:val="00224C18"/>
    <w:rsid w:val="002F3A5B"/>
    <w:rsid w:val="003115C7"/>
    <w:rsid w:val="003E536C"/>
    <w:rsid w:val="0044479D"/>
    <w:rsid w:val="00474954"/>
    <w:rsid w:val="004B0004"/>
    <w:rsid w:val="004C1DD6"/>
    <w:rsid w:val="004C6EF7"/>
    <w:rsid w:val="005120F9"/>
    <w:rsid w:val="00582C50"/>
    <w:rsid w:val="00583B06"/>
    <w:rsid w:val="00630A12"/>
    <w:rsid w:val="00653B7D"/>
    <w:rsid w:val="00670878"/>
    <w:rsid w:val="00767ADC"/>
    <w:rsid w:val="007A7935"/>
    <w:rsid w:val="008033F0"/>
    <w:rsid w:val="008B338F"/>
    <w:rsid w:val="009C40FC"/>
    <w:rsid w:val="00B00A80"/>
    <w:rsid w:val="00B74F4F"/>
    <w:rsid w:val="00B756E3"/>
    <w:rsid w:val="00C60DA0"/>
    <w:rsid w:val="00CD3781"/>
    <w:rsid w:val="00DA1917"/>
    <w:rsid w:val="00DE045E"/>
    <w:rsid w:val="00DF27CF"/>
    <w:rsid w:val="00E15383"/>
    <w:rsid w:val="00EC065F"/>
    <w:rsid w:val="00F92517"/>
    <w:rsid w:val="051636C6"/>
    <w:rsid w:val="09E9A7E9"/>
    <w:rsid w:val="0ABC54F9"/>
    <w:rsid w:val="0D2148AB"/>
    <w:rsid w:val="20A3EB81"/>
    <w:rsid w:val="21281DA3"/>
    <w:rsid w:val="2149A7CD"/>
    <w:rsid w:val="254BBBC2"/>
    <w:rsid w:val="28B6120F"/>
    <w:rsid w:val="2FAAD2D9"/>
    <w:rsid w:val="325248A5"/>
    <w:rsid w:val="47BACDB1"/>
    <w:rsid w:val="55B60BA9"/>
    <w:rsid w:val="73AD6373"/>
    <w:rsid w:val="74AE9759"/>
    <w:rsid w:val="7FCC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610EA"/>
  <w15:docId w15:val="{55528D13-9873-4406-9351-8FE06741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pPr>
      <w:ind w:left="212"/>
      <w:outlineLvl w:val="0"/>
    </w:pPr>
    <w:rPr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954"/>
    <w:pPr>
      <w:keepNext/>
      <w:keepLines/>
      <w:widowControl/>
      <w:autoSpaceDE/>
      <w:autoSpaceDN/>
      <w:spacing w:before="200" w:line="276" w:lineRule="auto"/>
      <w:contextualSpacing/>
      <w:outlineLvl w:val="1"/>
    </w:pPr>
    <w:rPr>
      <w:rFonts w:eastAsiaTheme="majorEastAsia" w:cstheme="majorBidi"/>
      <w:b/>
      <w:bCs/>
      <w:color w:val="1F497D" w:themeColor="text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5"/>
    </w:pPr>
    <w:rPr>
      <w:sz w:val="24"/>
      <w:szCs w:val="24"/>
      <w:lang w:val="en-US"/>
    </w:rPr>
  </w:style>
  <w:style w:type="paragraph" w:styleId="Title">
    <w:name w:val="Title"/>
    <w:basedOn w:val="Normal"/>
    <w:uiPriority w:val="10"/>
    <w:qFormat/>
    <w:pPr>
      <w:spacing w:before="34"/>
      <w:ind w:left="212"/>
    </w:pPr>
    <w:rPr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/>
    <w:pPr>
      <w:spacing w:before="41"/>
      <w:ind w:left="495" w:hanging="287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47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79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447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79D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630A12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756E3"/>
    <w:pPr>
      <w:widowControl/>
      <w:autoSpaceDE/>
      <w:autoSpaceDN/>
    </w:pPr>
    <w:rPr>
      <w:rFonts w:ascii="Calibri" w:eastAsia="Calibri" w:hAnsi="Calibri" w:cs="Calibri"/>
      <w:lang w:val="en-AU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74954"/>
    <w:rPr>
      <w:rFonts w:ascii="Calibri" w:eastAsiaTheme="majorEastAsia" w:hAnsi="Calibri" w:cstheme="majorBidi"/>
      <w:b/>
      <w:bCs/>
      <w:color w:val="1F497D" w:themeColor="text2"/>
      <w:sz w:val="28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tas.gov.au/view/html/inforce/current/act-1997-08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ontent.legislation.vic.gov.au/sites/default/files/2021-07/97-109aa100%20authorise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95EDAF8484E4D9EDF5594FC36DCF6" ma:contentTypeVersion="29" ma:contentTypeDescription="Create a new document." ma:contentTypeScope="" ma:versionID="daf4e399ced45abfd3662ca20908b2e3">
  <xsd:schema xmlns:xsd="http://www.w3.org/2001/XMLSchema" xmlns:xs="http://www.w3.org/2001/XMLSchema" xmlns:p="http://schemas.microsoft.com/office/2006/metadata/properties" xmlns:ns2="19fdf7fb-618a-474f-9852-e305e8ec5d00" xmlns:ns3="c1279bd1-b2fd-48e8-88ae-89be92a7c7f9" targetNamespace="http://schemas.microsoft.com/office/2006/metadata/properties" ma:root="true" ma:fieldsID="9b029c5bce7df4e33d54f1b7ebebaeed" ns2:_="" ns3:_="">
    <xsd:import namespace="19fdf7fb-618a-474f-9852-e305e8ec5d00"/>
    <xsd:import namespace="c1279bd1-b2fd-48e8-88ae-89be92a7c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Endorsed_x0020_By" minOccurs="0"/>
                <xsd:element ref="ns2:Document_x0020_Number" minOccurs="0"/>
                <xsd:element ref="ns2:Policy_x0020_Area" minOccurs="0"/>
                <xsd:element ref="ns2:Doc_x0020_Type" minOccurs="0"/>
                <xsd:element ref="ns2:Area" minOccurs="0"/>
                <xsd:element ref="ns2:MediaServiceEventHashCode" minOccurs="0"/>
                <xsd:element ref="ns2:MediaServiceGenerationTime" minOccurs="0"/>
                <xsd:element ref="ns2:Dat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opic" minOccurs="0"/>
                <xsd:element ref="ns2:Documentowner" minOccurs="0"/>
                <xsd:element ref="ns2:DocumentOwner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df7fb-618a-474f-9852-e305e8ec5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Endorsed_x0020_By" ma:index="12" nillable="true" ma:displayName="Endorsed By" ma:internalName="Endorsed_x0020_By">
      <xsd:simpleType>
        <xsd:restriction base="dms:Text">
          <xsd:maxLength value="255"/>
        </xsd:restriction>
      </xsd:simpleType>
    </xsd:element>
    <xsd:element name="Document_x0020_Number" ma:index="13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Policy_x0020_Area" ma:index="14" nillable="true" ma:displayName="Policy Area" ma:internalName="Policy_x0020_Area">
      <xsd:simpleType>
        <xsd:restriction base="dms:Text">
          <xsd:maxLength value="255"/>
        </xsd:restriction>
      </xsd:simpleType>
    </xsd:element>
    <xsd:element name="Doc_x0020_Type" ma:index="15" nillable="true" ma:displayName="Document Type" ma:default="Policy" ma:format="Dropdown" ma:internalName="Doc_x0020_Type">
      <xsd:simpleType>
        <xsd:restriction base="dms:Choice">
          <xsd:enumeration value="Policy"/>
          <xsd:enumeration value="Protocol"/>
          <xsd:enumeration value="Procedure"/>
          <xsd:enumeration value="Protocol/Procedure"/>
          <xsd:enumeration value="Work Instruction"/>
          <xsd:enumeration value="Form"/>
          <xsd:enumeration value="Template"/>
          <xsd:enumeration value="Framework"/>
          <xsd:enumeration value="Terms of Reference"/>
          <xsd:enumeration value="Other"/>
        </xsd:restriction>
      </xsd:simpleType>
    </xsd:element>
    <xsd:element name="Area" ma:index="16" nillable="true" ma:displayName="Policy Area" ma:default="Community, Partnerships &amp; Reputation" ma:format="Dropdown" ma:internalName="Area">
      <xsd:simpleType>
        <xsd:restriction base="dms:Choice">
          <xsd:enumeration value="Community, Partnerships &amp; Reputation"/>
          <xsd:enumeration value="Finance and Asset Management"/>
          <xsd:enumeration value="Quality, Risk &amp; Compliance"/>
          <xsd:enumeration value="Organisation Governance"/>
          <xsd:enumeration value="People &amp; Culture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9" nillable="true" ma:displayName="Date of upload " ma:default="[today]" ma:format="DateOnly" ma:internalName="Date">
      <xsd:simpleType>
        <xsd:restriction base="dms:DateTime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1220a0f-eb5e-4c4f-9289-2aed311e6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opic" ma:index="27" nillable="true" ma:displayName="Topic" ma:format="Dropdown" ma:internalName="Topic">
      <xsd:simpleType>
        <xsd:restriction base="dms:Choice">
          <xsd:enumeration value="Applications, Eligibility, Allocations"/>
          <xsd:enumeration value="Rent and bonds"/>
          <xsd:enumeration value="Renter conduct and breaches"/>
          <xsd:enumeration value="Changing circumstances and modifications"/>
          <xsd:enumeration value="Cleaning and clearing"/>
          <xsd:enumeration value="Ending a tenancy"/>
          <xsd:enumeration value="Facilities, maintenance and contractor management"/>
          <xsd:enumeration value="n/a"/>
        </xsd:restriction>
      </xsd:simpleType>
    </xsd:element>
    <xsd:element name="Documentowner" ma:index="28" nillable="true" ma:displayName="Document Owner: Name" ma:format="Dropdown" ma:list="UserInfo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Ownerrole" ma:index="29" nillable="true" ma:displayName="Document Owner: Role" ma:format="Dropdown" ma:internalName="DocumentOwnerro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79bd1-b2fd-48e8-88ae-89be92a7c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a9ee2c6-880a-419c-8ecf-2f210e4e67e8}" ma:internalName="TaxCatchAll" ma:showField="CatchAllData" ma:web="c1279bd1-b2fd-48e8-88ae-89be92a7c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79bd1-b2fd-48e8-88ae-89be92a7c7f9" xsi:nil="true"/>
    <lcf76f155ced4ddcb4097134ff3c332f xmlns="19fdf7fb-618a-474f-9852-e305e8ec5d00">
      <Terms xmlns="http://schemas.microsoft.com/office/infopath/2007/PartnerControls"/>
    </lcf76f155ced4ddcb4097134ff3c332f>
    <Date xmlns="19fdf7fb-618a-474f-9852-e305e8ec5d00">2023-06-14T23:58:35+00:00</Date>
    <_Flow_SignoffStatus xmlns="19fdf7fb-618a-474f-9852-e305e8ec5d00">Approved</_Flow_SignoffStatus>
    <Document_x0020_Number xmlns="19fdf7fb-618a-474f-9852-e305e8ec5d00">UF-UH-013</Document_x0020_Number>
    <Endorsed_x0020_By xmlns="19fdf7fb-618a-474f-9852-e305e8ec5d00">Senior Manager, Tenancy Services</Endorsed_x0020_By>
    <Doc_x0020_Type xmlns="19fdf7fb-618a-474f-9852-e305e8ec5d00">Form</Doc_x0020_Type>
    <Area xmlns="19fdf7fb-618a-474f-9852-e305e8ec5d00">Quality, Risk &amp; Compliance</Area>
    <Policy_x0020_Area xmlns="19fdf7fb-618a-474f-9852-e305e8ec5d00">Quality, Risk &amp; Compliance</Policy_x0020_Area>
    <Documentowner xmlns="19fdf7fb-618a-474f-9852-e305e8ec5d00">
      <UserInfo>
        <DisplayName>Louise Daniel</DisplayName>
        <AccountId>12167</AccountId>
        <AccountType/>
      </UserInfo>
    </Documentowner>
    <Topic xmlns="19fdf7fb-618a-474f-9852-e305e8ec5d00">Renter conduct and breaches</Topic>
    <DocumentOwnerrole xmlns="19fdf7fb-618a-474f-9852-e305e8ec5d00">Senior Manager, Tenancy Services</DocumentOwnerrole>
  </documentManagement>
</p:properties>
</file>

<file path=customXml/itemProps1.xml><?xml version="1.0" encoding="utf-8"?>
<ds:datastoreItem xmlns:ds="http://schemas.openxmlformats.org/officeDocument/2006/customXml" ds:itemID="{561B0ECF-9FE6-4A81-A3FC-9BB9E0B4B872}"/>
</file>

<file path=customXml/itemProps2.xml><?xml version="1.0" encoding="utf-8"?>
<ds:datastoreItem xmlns:ds="http://schemas.openxmlformats.org/officeDocument/2006/customXml" ds:itemID="{AD524B45-9E02-4049-9401-6F5EE86D9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763D3-199F-4ABB-9B35-46F5E136C9B1}">
  <ds:schemaRefs>
    <ds:schemaRef ds:uri="http://schemas.microsoft.com/office/2006/documentManagement/types"/>
    <ds:schemaRef ds:uri="cd3ecdc2-5a20-46d3-aeeb-50bdd1d2dc63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71e67187-afbb-48da-924e-b9e8dfbe0e4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3171</Characters>
  <Application>Microsoft Office Word</Application>
  <DocSecurity>0</DocSecurity>
  <Lines>26</Lines>
  <Paragraphs>7</Paragraphs>
  <ScaleCrop>false</ScaleCrop>
  <Company>Department of Health and Human Services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Neighbourly behaviour statement</dc:title>
  <dc:subject>Applying for public housing</dc:subject>
  <dc:creator>Service Implementation &amp; Support</dc:creator>
  <cp:keywords>neighbourly, behaviour, rights, privacy, addressive, damage, noise, communal, illegal, rent, sublet, property, nuisance, fixtureszero tolerance, three strikes</cp:keywords>
  <cp:lastModifiedBy>Louise Scott</cp:lastModifiedBy>
  <cp:revision>3</cp:revision>
  <dcterms:created xsi:type="dcterms:W3CDTF">2023-06-14T23:54:00Z</dcterms:created>
  <dcterms:modified xsi:type="dcterms:W3CDTF">2023-06-14T23:58:00Z</dcterms:modified>
  <cp:category>Statement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0x01010002C95EDAF8484E4D9EDF5594FC36DCF6</vt:lpwstr>
  </property>
  <property fmtid="{D5CDD505-2E9C-101B-9397-08002B2CF9AE}" pid="3" name="Created">
    <vt:filetime>2023-02-15T00:00:00Z</vt:filetime>
  </property>
  <property fmtid="{D5CDD505-2E9C-101B-9397-08002B2CF9AE}" pid="4" name="Creator">
    <vt:lpwstr>Acrobat PDFMaker 22 for Word</vt:lpwstr>
  </property>
  <property fmtid="{D5CDD505-2E9C-101B-9397-08002B2CF9AE}" pid="5" name="Document ID">
    <vt:lpwstr/>
  </property>
  <property fmtid="{D5CDD505-2E9C-101B-9397-08002B2CF9AE}" pid="6" name="Document Type">
    <vt:lpwstr/>
  </property>
  <property fmtid="{D5CDD505-2E9C-101B-9397-08002B2CF9AE}" pid="7" name="Language">
    <vt:lpwstr>English</vt:lpwstr>
  </property>
  <property fmtid="{D5CDD505-2E9C-101B-9397-08002B2CF9AE}" pid="8" name="LastSaved">
    <vt:filetime>2023-05-03T00:00:00Z</vt:filetime>
  </property>
  <property fmtid="{D5CDD505-2E9C-101B-9397-08002B2CF9AE}" pid="9" name="Month">
    <vt:lpwstr/>
  </property>
  <property fmtid="{D5CDD505-2E9C-101B-9397-08002B2CF9AE}" pid="10" name="Producer">
    <vt:lpwstr>Adobe PDF Library 22.3.90</vt:lpwstr>
  </property>
  <property fmtid="{D5CDD505-2E9C-101B-9397-08002B2CF9AE}" pid="11" name="Property">
    <vt:lpwstr/>
  </property>
  <property fmtid="{D5CDD505-2E9C-101B-9397-08002B2CF9AE}" pid="12" name="PublishingExpirationDate">
    <vt:lpwstr/>
  </property>
  <property fmtid="{D5CDD505-2E9C-101B-9397-08002B2CF9AE}" pid="13" name="PublishingStartDate">
    <vt:lpwstr/>
  </property>
  <property fmtid="{D5CDD505-2E9C-101B-9397-08002B2CF9AE}" pid="14" name="Review Date">
    <vt:lpwstr/>
  </property>
  <property fmtid="{D5CDD505-2E9C-101B-9397-08002B2CF9AE}" pid="15" name="SourceModified">
    <vt:lpwstr/>
  </property>
  <property fmtid="{D5CDD505-2E9C-101B-9397-08002B2CF9AE}" pid="16" name="Status">
    <vt:lpwstr/>
  </property>
  <property fmtid="{D5CDD505-2E9C-101B-9397-08002B2CF9AE}" pid="17" name="Suburb">
    <vt:lpwstr/>
  </property>
  <property fmtid="{D5CDD505-2E9C-101B-9397-08002B2CF9AE}" pid="18" name="Tenancy Information Type">
    <vt:lpwstr/>
  </property>
  <property fmtid="{D5CDD505-2E9C-101B-9397-08002B2CF9AE}" pid="19" name="Year">
    <vt:lpwstr/>
  </property>
  <property fmtid="{D5CDD505-2E9C-101B-9397-08002B2CF9AE}" pid="20" name="MediaServiceImageTags">
    <vt:lpwstr/>
  </property>
  <property fmtid="{D5CDD505-2E9C-101B-9397-08002B2CF9AE}" pid="21" name="b53i">
    <vt:lpwstr>Senior Manager, Tenancy Services</vt:lpwstr>
  </property>
</Properties>
</file>