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89D2" w14:textId="3BA4C016" w:rsidR="00486BBC" w:rsidRPr="007D4B61" w:rsidRDefault="00902BA6" w:rsidP="001E3BFA">
      <w:pPr>
        <w:pStyle w:val="Heading1"/>
        <w:rPr>
          <w:rFonts w:ascii="Verdana" w:hAnsi="Verdana"/>
          <w:color w:val="A20066"/>
          <w:sz w:val="36"/>
          <w:szCs w:val="36"/>
        </w:rPr>
      </w:pPr>
      <w:bookmarkStart w:id="0" w:name="_Hlk180399404"/>
      <w:r w:rsidRPr="007D4B61">
        <w:rPr>
          <w:rFonts w:ascii="Verdana" w:hAnsi="Verdana"/>
          <w:color w:val="A20066"/>
          <w:sz w:val="36"/>
          <w:szCs w:val="36"/>
        </w:rPr>
        <w:t xml:space="preserve">Youth </w:t>
      </w:r>
      <w:r w:rsidR="00486BBC" w:rsidRPr="007D4B61">
        <w:rPr>
          <w:rFonts w:ascii="Verdana" w:hAnsi="Verdana"/>
          <w:color w:val="A20066"/>
          <w:sz w:val="36"/>
          <w:szCs w:val="36"/>
        </w:rPr>
        <w:t xml:space="preserve">Alcohol </w:t>
      </w:r>
      <w:r w:rsidR="005B3954" w:rsidRPr="007D4B61">
        <w:rPr>
          <w:rFonts w:ascii="Verdana" w:hAnsi="Verdana"/>
          <w:color w:val="A20066"/>
          <w:sz w:val="36"/>
          <w:szCs w:val="36"/>
        </w:rPr>
        <w:t>and</w:t>
      </w:r>
      <w:r w:rsidR="00486BBC" w:rsidRPr="007D4B61">
        <w:rPr>
          <w:rFonts w:ascii="Verdana" w:hAnsi="Verdana"/>
          <w:color w:val="A20066"/>
          <w:sz w:val="36"/>
          <w:szCs w:val="36"/>
        </w:rPr>
        <w:t xml:space="preserve"> </w:t>
      </w:r>
      <w:r w:rsidR="00CB1ECE">
        <w:rPr>
          <w:rFonts w:ascii="Verdana" w:hAnsi="Verdana"/>
          <w:color w:val="A20066"/>
          <w:sz w:val="36"/>
          <w:szCs w:val="36"/>
        </w:rPr>
        <w:t>O</w:t>
      </w:r>
      <w:r w:rsidR="00486BBC" w:rsidRPr="007D4B61">
        <w:rPr>
          <w:rFonts w:ascii="Verdana" w:hAnsi="Verdana"/>
          <w:color w:val="A20066"/>
          <w:sz w:val="36"/>
          <w:szCs w:val="36"/>
        </w:rPr>
        <w:t xml:space="preserve">ther Drug </w:t>
      </w:r>
      <w:r w:rsidRPr="007D4B61">
        <w:rPr>
          <w:rFonts w:ascii="Verdana" w:hAnsi="Verdana"/>
          <w:color w:val="A20066"/>
          <w:sz w:val="36"/>
          <w:szCs w:val="36"/>
        </w:rPr>
        <w:t>Residential</w:t>
      </w:r>
      <w:bookmarkEnd w:id="0"/>
      <w:r w:rsidR="00143201" w:rsidRPr="007D4B61">
        <w:rPr>
          <w:rFonts w:ascii="Verdana" w:hAnsi="Verdana"/>
          <w:color w:val="A20066"/>
          <w:sz w:val="36"/>
          <w:szCs w:val="36"/>
        </w:rPr>
        <w:t>-</w:t>
      </w:r>
      <w:r w:rsidR="00620639" w:rsidRPr="007D4B61">
        <w:rPr>
          <w:rFonts w:ascii="Verdana" w:hAnsi="Verdana"/>
          <w:color w:val="A20066"/>
          <w:sz w:val="36"/>
          <w:szCs w:val="36"/>
        </w:rPr>
        <w:t xml:space="preserve"> </w:t>
      </w:r>
      <w:r w:rsidR="00E261D4" w:rsidRPr="007D4B61">
        <w:rPr>
          <w:rFonts w:ascii="Verdana" w:hAnsi="Verdana"/>
          <w:color w:val="A20066"/>
          <w:sz w:val="36"/>
          <w:szCs w:val="36"/>
        </w:rPr>
        <w:t xml:space="preserve">Support </w:t>
      </w:r>
      <w:r w:rsidR="00FE001B" w:rsidRPr="007D4B61">
        <w:rPr>
          <w:rFonts w:ascii="Verdana" w:hAnsi="Verdana"/>
          <w:color w:val="A20066"/>
          <w:sz w:val="36"/>
          <w:szCs w:val="36"/>
        </w:rPr>
        <w:t>Agency</w:t>
      </w:r>
      <w:r w:rsidR="006A7588" w:rsidRPr="007D4B61">
        <w:rPr>
          <w:rFonts w:ascii="Verdana" w:hAnsi="Verdana"/>
          <w:color w:val="A20066"/>
          <w:sz w:val="36"/>
          <w:szCs w:val="36"/>
        </w:rPr>
        <w:t xml:space="preserve"> </w:t>
      </w:r>
      <w:r w:rsidR="00143201" w:rsidRPr="007D4B61">
        <w:rPr>
          <w:rFonts w:ascii="Verdana" w:hAnsi="Verdana"/>
          <w:color w:val="A20066"/>
          <w:sz w:val="36"/>
          <w:szCs w:val="36"/>
        </w:rPr>
        <w:t xml:space="preserve">Referral </w:t>
      </w:r>
      <w:r w:rsidR="006A7588" w:rsidRPr="007D4B61">
        <w:rPr>
          <w:rFonts w:ascii="Verdana" w:hAnsi="Verdana"/>
          <w:color w:val="A20066"/>
          <w:sz w:val="36"/>
          <w:szCs w:val="36"/>
        </w:rPr>
        <w:t>Form</w:t>
      </w:r>
    </w:p>
    <w:p w14:paraId="576E9798" w14:textId="6703F9BA" w:rsidR="00A77057" w:rsidRPr="00E7336D" w:rsidRDefault="00622033" w:rsidP="00E7336D">
      <w:pPr>
        <w:spacing w:before="120"/>
        <w:jc w:val="both"/>
        <w:rPr>
          <w:rFonts w:ascii="Verdana" w:hAnsi="Verdana"/>
          <w:b/>
          <w:bCs/>
          <w:color w:val="A20066"/>
          <w:sz w:val="20"/>
          <w:szCs w:val="20"/>
        </w:rPr>
      </w:pPr>
      <w:r w:rsidRPr="00620639">
        <w:rPr>
          <w:rFonts w:ascii="Verdana" w:hAnsi="Verdana"/>
          <w:sz w:val="20"/>
          <w:szCs w:val="20"/>
        </w:rPr>
        <w:t>Uniting AOD Youth Services has an intake process to ensure the safety and success of clients within our services.</w:t>
      </w:r>
      <w:r w:rsidR="00102D6D">
        <w:rPr>
          <w:rFonts w:ascii="Verdana" w:hAnsi="Verdana"/>
          <w:sz w:val="20"/>
          <w:szCs w:val="20"/>
        </w:rPr>
        <w:t xml:space="preserve"> </w:t>
      </w:r>
      <w:r w:rsidRPr="00620639">
        <w:rPr>
          <w:rFonts w:ascii="Verdana" w:hAnsi="Verdana"/>
          <w:sz w:val="20"/>
          <w:szCs w:val="20"/>
        </w:rPr>
        <w:t xml:space="preserve"> </w:t>
      </w:r>
      <w:r w:rsidR="00810DBD" w:rsidRPr="00620639">
        <w:rPr>
          <w:rFonts w:ascii="Verdana" w:hAnsi="Verdana"/>
          <w:sz w:val="20"/>
          <w:szCs w:val="20"/>
        </w:rPr>
        <w:t>Once we receive all relevant details</w:t>
      </w:r>
      <w:r w:rsidR="00E261D4">
        <w:rPr>
          <w:rFonts w:ascii="Verdana" w:hAnsi="Verdana"/>
          <w:sz w:val="20"/>
          <w:szCs w:val="20"/>
        </w:rPr>
        <w:t xml:space="preserve"> from the referring agency</w:t>
      </w:r>
      <w:r w:rsidR="00810DBD" w:rsidRPr="00620639">
        <w:rPr>
          <w:rFonts w:ascii="Verdana" w:hAnsi="Verdana"/>
          <w:sz w:val="20"/>
          <w:szCs w:val="20"/>
        </w:rPr>
        <w:t>, the referral will be reviewed during clinical review for consideration.</w:t>
      </w:r>
      <w:r w:rsidR="00E7336D">
        <w:rPr>
          <w:rFonts w:ascii="Verdana" w:hAnsi="Verdana"/>
          <w:sz w:val="20"/>
          <w:szCs w:val="20"/>
        </w:rPr>
        <w:t xml:space="preserve"> </w:t>
      </w:r>
      <w:r w:rsidR="00E7336D" w:rsidRPr="00E7336D">
        <w:rPr>
          <w:rFonts w:ascii="Verdana" w:hAnsi="Verdana"/>
          <w:sz w:val="20"/>
          <w:szCs w:val="20"/>
        </w:rPr>
        <w:t xml:space="preserve">Please email the referral form along with all relevant documents to </w:t>
      </w:r>
      <w:hyperlink r:id="rId12" w:history="1">
        <w:r w:rsidR="00E7336D" w:rsidRPr="00016D2A">
          <w:rPr>
            <w:rStyle w:val="Hyperlink"/>
            <w:rFonts w:ascii="Verdana" w:hAnsi="Verdana"/>
            <w:b/>
            <w:bCs/>
            <w:sz w:val="20"/>
            <w:szCs w:val="20"/>
          </w:rPr>
          <w:t>youthaodintake@vt.uniting.org</w:t>
        </w:r>
      </w:hyperlink>
      <w:r w:rsidR="00E7336D" w:rsidRPr="00E7336D">
        <w:rPr>
          <w:rFonts w:ascii="Verdana" w:hAnsi="Verdana"/>
          <w:color w:val="000000" w:themeColor="text1"/>
          <w:sz w:val="20"/>
          <w:szCs w:val="20"/>
        </w:rPr>
        <w:t>.</w:t>
      </w:r>
    </w:p>
    <w:tbl>
      <w:tblPr>
        <w:tblStyle w:val="TableGrid"/>
        <w:tblW w:w="0" w:type="auto"/>
        <w:tblInd w:w="-5" w:type="dxa"/>
        <w:tblLook w:val="04A0" w:firstRow="1" w:lastRow="0" w:firstColumn="1" w:lastColumn="0" w:noHBand="0" w:noVBand="1"/>
      </w:tblPr>
      <w:tblGrid>
        <w:gridCol w:w="3544"/>
        <w:gridCol w:w="6089"/>
      </w:tblGrid>
      <w:tr w:rsidR="00B8693E" w:rsidRPr="003255E3" w14:paraId="03B79698" w14:textId="77777777" w:rsidTr="00274481">
        <w:tc>
          <w:tcPr>
            <w:tcW w:w="9633" w:type="dxa"/>
            <w:gridSpan w:val="2"/>
            <w:shd w:val="clear" w:color="auto" w:fill="A20066"/>
          </w:tcPr>
          <w:p w14:paraId="4D0CEB9C" w14:textId="60D9E7BC" w:rsidR="00B8693E" w:rsidRPr="003255E3" w:rsidRDefault="00B8693E" w:rsidP="00274481">
            <w:pPr>
              <w:spacing w:before="82"/>
              <w:rPr>
                <w:rFonts w:ascii="Verdana" w:hAnsi="Verdana"/>
                <w:b/>
                <w:sz w:val="18"/>
                <w:szCs w:val="18"/>
              </w:rPr>
            </w:pPr>
            <w:r w:rsidRPr="003255E3">
              <w:rPr>
                <w:rFonts w:ascii="Verdana" w:hAnsi="Verdana"/>
                <w:b/>
                <w:color w:val="FFFFFF" w:themeColor="background1"/>
                <w:sz w:val="18"/>
                <w:szCs w:val="18"/>
              </w:rPr>
              <w:t>Consumer Details</w:t>
            </w:r>
          </w:p>
        </w:tc>
      </w:tr>
      <w:tr w:rsidR="00B8693E" w:rsidRPr="003255E3" w14:paraId="030A5B41" w14:textId="77777777" w:rsidTr="008B69D5">
        <w:tc>
          <w:tcPr>
            <w:tcW w:w="3544" w:type="dxa"/>
            <w:shd w:val="clear" w:color="auto" w:fill="F2F2F2" w:themeFill="background1" w:themeFillShade="F2"/>
          </w:tcPr>
          <w:p w14:paraId="3518ED4E" w14:textId="016C2BC5" w:rsidR="00B8693E" w:rsidRPr="003255E3" w:rsidRDefault="00B8693E"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C</w:t>
            </w:r>
            <w:r w:rsidR="00574A24" w:rsidRPr="003255E3">
              <w:rPr>
                <w:rFonts w:ascii="Verdana" w:hAnsi="Verdana"/>
                <w:bCs/>
                <w:color w:val="000000" w:themeColor="text1"/>
                <w:sz w:val="18"/>
                <w:szCs w:val="18"/>
              </w:rPr>
              <w:t>onsumer</w:t>
            </w:r>
            <w:r w:rsidRPr="003255E3">
              <w:rPr>
                <w:rFonts w:ascii="Verdana" w:hAnsi="Verdana"/>
                <w:bCs/>
                <w:color w:val="000000" w:themeColor="text1"/>
                <w:sz w:val="18"/>
                <w:szCs w:val="18"/>
              </w:rPr>
              <w:t xml:space="preserve"> name: </w:t>
            </w:r>
          </w:p>
        </w:tc>
        <w:tc>
          <w:tcPr>
            <w:tcW w:w="6089" w:type="dxa"/>
          </w:tcPr>
          <w:p w14:paraId="1854A9FF" w14:textId="37268EE6" w:rsidR="00B8693E" w:rsidRPr="00215702" w:rsidRDefault="00B8693E" w:rsidP="00274481">
            <w:pPr>
              <w:spacing w:before="82"/>
              <w:rPr>
                <w:rFonts w:ascii="Verdana" w:hAnsi="Verdana"/>
                <w:bCs/>
                <w:sz w:val="18"/>
                <w:szCs w:val="18"/>
              </w:rPr>
            </w:pPr>
          </w:p>
        </w:tc>
      </w:tr>
      <w:tr w:rsidR="00B8693E" w:rsidRPr="003255E3" w14:paraId="1A614705" w14:textId="77777777" w:rsidTr="008B69D5">
        <w:tc>
          <w:tcPr>
            <w:tcW w:w="3544" w:type="dxa"/>
            <w:shd w:val="clear" w:color="auto" w:fill="F2F2F2" w:themeFill="background1" w:themeFillShade="F2"/>
          </w:tcPr>
          <w:p w14:paraId="3F5B8842" w14:textId="2EC31DE8" w:rsidR="00B8693E" w:rsidRPr="003255E3" w:rsidRDefault="00B8693E"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Date of Birth:</w:t>
            </w:r>
          </w:p>
        </w:tc>
        <w:tc>
          <w:tcPr>
            <w:tcW w:w="6089" w:type="dxa"/>
          </w:tcPr>
          <w:p w14:paraId="358715EF" w14:textId="31861B2D" w:rsidR="00B8693E" w:rsidRPr="00215702" w:rsidRDefault="00B8693E" w:rsidP="00274481">
            <w:pPr>
              <w:spacing w:before="82"/>
              <w:rPr>
                <w:bCs/>
                <w:sz w:val="18"/>
                <w:szCs w:val="18"/>
              </w:rPr>
            </w:pPr>
          </w:p>
        </w:tc>
      </w:tr>
      <w:tr w:rsidR="00B8693E" w:rsidRPr="003255E3" w14:paraId="65D31959" w14:textId="77777777" w:rsidTr="008B69D5">
        <w:tc>
          <w:tcPr>
            <w:tcW w:w="3544" w:type="dxa"/>
            <w:shd w:val="clear" w:color="auto" w:fill="F2F2F2" w:themeFill="background1" w:themeFillShade="F2"/>
          </w:tcPr>
          <w:p w14:paraId="20EE5273" w14:textId="0D2EC1F8" w:rsidR="00B8693E" w:rsidRPr="003255E3" w:rsidRDefault="00B8693E"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Contact number:</w:t>
            </w:r>
          </w:p>
        </w:tc>
        <w:tc>
          <w:tcPr>
            <w:tcW w:w="6089" w:type="dxa"/>
          </w:tcPr>
          <w:p w14:paraId="71DDD220" w14:textId="01FC3476" w:rsidR="00B8693E" w:rsidRPr="00215702" w:rsidRDefault="00B8693E" w:rsidP="00274481">
            <w:pPr>
              <w:spacing w:before="82"/>
              <w:rPr>
                <w:bCs/>
                <w:sz w:val="18"/>
                <w:szCs w:val="18"/>
              </w:rPr>
            </w:pPr>
          </w:p>
        </w:tc>
      </w:tr>
      <w:tr w:rsidR="00B8693E" w:rsidRPr="003255E3" w14:paraId="21A5D634" w14:textId="77777777" w:rsidTr="008B69D5">
        <w:tc>
          <w:tcPr>
            <w:tcW w:w="3544" w:type="dxa"/>
            <w:shd w:val="clear" w:color="auto" w:fill="F2F2F2" w:themeFill="background1" w:themeFillShade="F2"/>
          </w:tcPr>
          <w:p w14:paraId="6E8051C2" w14:textId="62A552B4" w:rsidR="00B8693E" w:rsidRPr="003255E3" w:rsidRDefault="00DF0791" w:rsidP="00274481">
            <w:pPr>
              <w:spacing w:before="82"/>
              <w:rPr>
                <w:rFonts w:ascii="Verdana" w:hAnsi="Verdana"/>
                <w:b/>
                <w:color w:val="000000" w:themeColor="text1"/>
                <w:sz w:val="18"/>
                <w:szCs w:val="18"/>
              </w:rPr>
            </w:pPr>
            <w:r w:rsidRPr="003255E3">
              <w:rPr>
                <w:rFonts w:ascii="Verdana" w:hAnsi="Verdana"/>
                <w:b/>
                <w:color w:val="000000" w:themeColor="text1"/>
                <w:sz w:val="18"/>
                <w:szCs w:val="18"/>
              </w:rPr>
              <w:t>UR number (Office Use Only)</w:t>
            </w:r>
            <w:r w:rsidR="00B8693E" w:rsidRPr="003255E3">
              <w:rPr>
                <w:rFonts w:ascii="Verdana" w:hAnsi="Verdana"/>
                <w:b/>
                <w:color w:val="000000" w:themeColor="text1"/>
                <w:sz w:val="18"/>
                <w:szCs w:val="18"/>
              </w:rPr>
              <w:t xml:space="preserve">: </w:t>
            </w:r>
          </w:p>
        </w:tc>
        <w:tc>
          <w:tcPr>
            <w:tcW w:w="6089" w:type="dxa"/>
          </w:tcPr>
          <w:p w14:paraId="4BCD64EE" w14:textId="25E23B00" w:rsidR="00B8693E" w:rsidRPr="00215702" w:rsidRDefault="00B8693E" w:rsidP="00274481">
            <w:pPr>
              <w:spacing w:before="82"/>
              <w:rPr>
                <w:bCs/>
                <w:sz w:val="18"/>
                <w:szCs w:val="18"/>
              </w:rPr>
            </w:pPr>
          </w:p>
        </w:tc>
      </w:tr>
    </w:tbl>
    <w:p w14:paraId="0404F3E3" w14:textId="77777777" w:rsidR="00B8693E" w:rsidRPr="003255E3" w:rsidRDefault="00B8693E" w:rsidP="00F0622F">
      <w:pPr>
        <w:contextualSpacing/>
        <w:rPr>
          <w:rFonts w:ascii="Verdana" w:hAnsi="Verdana"/>
          <w:sz w:val="18"/>
          <w:szCs w:val="18"/>
        </w:rPr>
      </w:pPr>
    </w:p>
    <w:tbl>
      <w:tblPr>
        <w:tblStyle w:val="TableGrid"/>
        <w:tblW w:w="0" w:type="auto"/>
        <w:tblInd w:w="-5" w:type="dxa"/>
        <w:tblLook w:val="04A0" w:firstRow="1" w:lastRow="0" w:firstColumn="1" w:lastColumn="0" w:noHBand="0" w:noVBand="1"/>
      </w:tblPr>
      <w:tblGrid>
        <w:gridCol w:w="3544"/>
        <w:gridCol w:w="6089"/>
      </w:tblGrid>
      <w:tr w:rsidR="00B865C7" w:rsidRPr="003255E3" w14:paraId="25831279" w14:textId="77777777" w:rsidTr="00B865C7">
        <w:tc>
          <w:tcPr>
            <w:tcW w:w="9633" w:type="dxa"/>
            <w:gridSpan w:val="2"/>
            <w:shd w:val="clear" w:color="auto" w:fill="A20066"/>
          </w:tcPr>
          <w:p w14:paraId="785D11DC" w14:textId="0D00597B" w:rsidR="00B865C7" w:rsidRPr="003255E3" w:rsidRDefault="009D73C7" w:rsidP="00274481">
            <w:pPr>
              <w:spacing w:before="82"/>
              <w:rPr>
                <w:rFonts w:ascii="Verdana" w:hAnsi="Verdana"/>
                <w:b/>
                <w:sz w:val="18"/>
                <w:szCs w:val="18"/>
              </w:rPr>
            </w:pPr>
            <w:r w:rsidRPr="003255E3">
              <w:rPr>
                <w:rFonts w:ascii="Verdana" w:hAnsi="Verdana"/>
                <w:b/>
                <w:color w:val="FFFFFF" w:themeColor="background1"/>
                <w:sz w:val="18"/>
                <w:szCs w:val="18"/>
              </w:rPr>
              <w:t>Referring Agency Details</w:t>
            </w:r>
          </w:p>
        </w:tc>
      </w:tr>
      <w:tr w:rsidR="00684543" w:rsidRPr="003255E3" w14:paraId="0CB8E1E9" w14:textId="77777777" w:rsidTr="008B69D5">
        <w:tc>
          <w:tcPr>
            <w:tcW w:w="3544" w:type="dxa"/>
            <w:shd w:val="clear" w:color="auto" w:fill="F2F2F2" w:themeFill="background1" w:themeFillShade="F2"/>
          </w:tcPr>
          <w:p w14:paraId="75CA741F" w14:textId="77777777" w:rsidR="00684543" w:rsidRPr="003255E3" w:rsidRDefault="00684543"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Support agency:</w:t>
            </w:r>
          </w:p>
        </w:tc>
        <w:tc>
          <w:tcPr>
            <w:tcW w:w="6089" w:type="dxa"/>
          </w:tcPr>
          <w:p w14:paraId="72D5BCCC" w14:textId="5CF183A7" w:rsidR="00684543" w:rsidRPr="00215702" w:rsidRDefault="00684543" w:rsidP="00274481">
            <w:pPr>
              <w:spacing w:before="82"/>
              <w:rPr>
                <w:bCs/>
                <w:sz w:val="18"/>
                <w:szCs w:val="18"/>
              </w:rPr>
            </w:pPr>
          </w:p>
        </w:tc>
      </w:tr>
      <w:tr w:rsidR="00684543" w:rsidRPr="003255E3" w14:paraId="0BFD86CA" w14:textId="77777777" w:rsidTr="008B69D5">
        <w:tc>
          <w:tcPr>
            <w:tcW w:w="3544" w:type="dxa"/>
            <w:shd w:val="clear" w:color="auto" w:fill="F2F2F2" w:themeFill="background1" w:themeFillShade="F2"/>
          </w:tcPr>
          <w:p w14:paraId="2BBF6E9A" w14:textId="77777777" w:rsidR="00684543" w:rsidRPr="003255E3" w:rsidRDefault="00684543"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Support worker name &amp; role:</w:t>
            </w:r>
          </w:p>
        </w:tc>
        <w:tc>
          <w:tcPr>
            <w:tcW w:w="6089" w:type="dxa"/>
          </w:tcPr>
          <w:p w14:paraId="6A02E44E" w14:textId="7284EC58" w:rsidR="00684543" w:rsidRPr="00215702" w:rsidRDefault="00684543" w:rsidP="00274481">
            <w:pPr>
              <w:spacing w:before="82"/>
              <w:rPr>
                <w:bCs/>
                <w:sz w:val="18"/>
                <w:szCs w:val="18"/>
              </w:rPr>
            </w:pPr>
          </w:p>
        </w:tc>
      </w:tr>
      <w:tr w:rsidR="00684543" w:rsidRPr="003255E3" w14:paraId="3A5C0861" w14:textId="77777777" w:rsidTr="008B69D5">
        <w:tc>
          <w:tcPr>
            <w:tcW w:w="3544" w:type="dxa"/>
            <w:shd w:val="clear" w:color="auto" w:fill="F2F2F2" w:themeFill="background1" w:themeFillShade="F2"/>
          </w:tcPr>
          <w:p w14:paraId="1828AFED" w14:textId="77777777" w:rsidR="00684543" w:rsidRPr="003255E3" w:rsidRDefault="00684543"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 xml:space="preserve">Email: </w:t>
            </w:r>
          </w:p>
        </w:tc>
        <w:tc>
          <w:tcPr>
            <w:tcW w:w="6089" w:type="dxa"/>
          </w:tcPr>
          <w:p w14:paraId="6BF1E7F1" w14:textId="35188003" w:rsidR="00684543" w:rsidRPr="00215702" w:rsidRDefault="00684543" w:rsidP="00274481">
            <w:pPr>
              <w:spacing w:before="82"/>
              <w:rPr>
                <w:bCs/>
                <w:sz w:val="18"/>
                <w:szCs w:val="18"/>
              </w:rPr>
            </w:pPr>
          </w:p>
        </w:tc>
      </w:tr>
      <w:tr w:rsidR="00684543" w:rsidRPr="003255E3" w14:paraId="6FF27249" w14:textId="77777777" w:rsidTr="008B69D5">
        <w:tc>
          <w:tcPr>
            <w:tcW w:w="3544" w:type="dxa"/>
            <w:shd w:val="clear" w:color="auto" w:fill="F2F2F2" w:themeFill="background1" w:themeFillShade="F2"/>
          </w:tcPr>
          <w:p w14:paraId="77BA4694" w14:textId="77777777" w:rsidR="00684543" w:rsidRPr="003255E3" w:rsidRDefault="00684543" w:rsidP="00274481">
            <w:pPr>
              <w:spacing w:before="82"/>
              <w:rPr>
                <w:rFonts w:ascii="Verdana" w:hAnsi="Verdana"/>
                <w:bCs/>
                <w:color w:val="000000" w:themeColor="text1"/>
                <w:sz w:val="18"/>
                <w:szCs w:val="18"/>
              </w:rPr>
            </w:pPr>
            <w:r w:rsidRPr="003255E3">
              <w:rPr>
                <w:rFonts w:ascii="Verdana" w:hAnsi="Verdana"/>
                <w:bCs/>
                <w:color w:val="000000" w:themeColor="text1"/>
                <w:sz w:val="18"/>
                <w:szCs w:val="18"/>
              </w:rPr>
              <w:t xml:space="preserve">Phone: </w:t>
            </w:r>
          </w:p>
        </w:tc>
        <w:tc>
          <w:tcPr>
            <w:tcW w:w="6089" w:type="dxa"/>
          </w:tcPr>
          <w:p w14:paraId="403297B3" w14:textId="3BEB393B" w:rsidR="00684543" w:rsidRPr="00215702" w:rsidRDefault="00684543" w:rsidP="00274481">
            <w:pPr>
              <w:spacing w:before="82"/>
              <w:rPr>
                <w:bCs/>
                <w:sz w:val="18"/>
                <w:szCs w:val="18"/>
              </w:rPr>
            </w:pPr>
          </w:p>
        </w:tc>
      </w:tr>
    </w:tbl>
    <w:p w14:paraId="49291141" w14:textId="77777777" w:rsidR="005B3954" w:rsidRDefault="005B3954" w:rsidP="00F0622F">
      <w:pPr>
        <w:contextualSpacing/>
        <w:rPr>
          <w:rFonts w:ascii="Verdana" w:hAnsi="Verdana"/>
          <w:sz w:val="22"/>
          <w:szCs w:val="22"/>
        </w:rPr>
      </w:pPr>
    </w:p>
    <w:tbl>
      <w:tblPr>
        <w:tblStyle w:val="TableGrid"/>
        <w:tblW w:w="0" w:type="auto"/>
        <w:tblLook w:val="04A0" w:firstRow="1" w:lastRow="0" w:firstColumn="1" w:lastColumn="0" w:noHBand="0" w:noVBand="1"/>
      </w:tblPr>
      <w:tblGrid>
        <w:gridCol w:w="9628"/>
      </w:tblGrid>
      <w:tr w:rsidR="00EE66C6" w14:paraId="42A5BF0D" w14:textId="77777777" w:rsidTr="00EE66C6">
        <w:tc>
          <w:tcPr>
            <w:tcW w:w="9628" w:type="dxa"/>
          </w:tcPr>
          <w:p w14:paraId="438F923D" w14:textId="77777777" w:rsidR="00EE66C6" w:rsidRPr="003255E3" w:rsidRDefault="00EE66C6" w:rsidP="00EE66C6">
            <w:pPr>
              <w:spacing w:before="120" w:after="120"/>
              <w:rPr>
                <w:rFonts w:ascii="Verdana" w:hAnsi="Verdana"/>
                <w:b/>
                <w:bCs/>
                <w:sz w:val="18"/>
                <w:szCs w:val="18"/>
              </w:rPr>
            </w:pPr>
            <w:bookmarkStart w:id="1" w:name="_Hlk180414066"/>
            <w:r w:rsidRPr="003255E3">
              <w:rPr>
                <w:rFonts w:ascii="Verdana" w:hAnsi="Verdana"/>
                <w:b/>
                <w:bCs/>
                <w:sz w:val="18"/>
                <w:szCs w:val="18"/>
              </w:rPr>
              <w:t xml:space="preserve">Please select the relevant program this referral is for: </w:t>
            </w:r>
          </w:p>
          <w:p w14:paraId="75EA0527" w14:textId="77777777" w:rsidR="00EE66C6" w:rsidRPr="003255E3" w:rsidRDefault="00CB1ECE" w:rsidP="00EE66C6">
            <w:pPr>
              <w:spacing w:before="120" w:after="120"/>
              <w:rPr>
                <w:rFonts w:ascii="Verdana" w:hAnsi="Verdana"/>
                <w:b/>
                <w:bCs/>
                <w:sz w:val="18"/>
                <w:szCs w:val="18"/>
              </w:rPr>
            </w:pPr>
            <w:sdt>
              <w:sdtPr>
                <w:rPr>
                  <w:rFonts w:ascii="Verdana" w:hAnsi="Verdana"/>
                  <w:b/>
                  <w:bCs/>
                  <w:sz w:val="18"/>
                  <w:szCs w:val="18"/>
                </w:rPr>
                <w:id w:val="-536895723"/>
                <w14:checkbox>
                  <w14:checked w14:val="0"/>
                  <w14:checkedState w14:val="2612" w14:font="MS Gothic"/>
                  <w14:uncheckedState w14:val="2610" w14:font="MS Gothic"/>
                </w14:checkbox>
              </w:sdtPr>
              <w:sdtEndPr/>
              <w:sdtContent>
                <w:r w:rsidR="00EE66C6" w:rsidRPr="003255E3">
                  <w:rPr>
                    <w:rFonts w:ascii="Segoe UI Symbol" w:eastAsia="MS Gothic" w:hAnsi="Segoe UI Symbol" w:cs="Segoe UI Symbol"/>
                    <w:sz w:val="18"/>
                    <w:szCs w:val="18"/>
                  </w:rPr>
                  <w:t>☐</w:t>
                </w:r>
              </w:sdtContent>
            </w:sdt>
            <w:r w:rsidR="00EE66C6" w:rsidRPr="003255E3">
              <w:rPr>
                <w:rFonts w:ascii="Verdana" w:hAnsi="Verdana"/>
                <w:sz w:val="18"/>
                <w:szCs w:val="18"/>
              </w:rPr>
              <w:t xml:space="preserve"> Williams House Youth AOD Residential Withdrawal (Coburg)</w:t>
            </w:r>
          </w:p>
          <w:p w14:paraId="2DD49597" w14:textId="77777777" w:rsidR="00EE66C6" w:rsidRPr="003255E3" w:rsidRDefault="00CB1ECE" w:rsidP="00EE66C6">
            <w:pPr>
              <w:spacing w:before="120" w:after="120"/>
              <w:rPr>
                <w:rFonts w:ascii="Verdana" w:hAnsi="Verdana"/>
                <w:b/>
                <w:bCs/>
                <w:sz w:val="18"/>
                <w:szCs w:val="18"/>
              </w:rPr>
            </w:pPr>
            <w:sdt>
              <w:sdtPr>
                <w:rPr>
                  <w:rFonts w:ascii="Verdana" w:hAnsi="Verdana"/>
                  <w:b/>
                  <w:bCs/>
                  <w:sz w:val="18"/>
                  <w:szCs w:val="18"/>
                </w:rPr>
                <w:id w:val="1355158783"/>
                <w14:checkbox>
                  <w14:checked w14:val="0"/>
                  <w14:checkedState w14:val="2612" w14:font="MS Gothic"/>
                  <w14:uncheckedState w14:val="2610" w14:font="MS Gothic"/>
                </w14:checkbox>
              </w:sdtPr>
              <w:sdtEndPr/>
              <w:sdtContent>
                <w:r w:rsidR="00EE66C6" w:rsidRPr="003255E3">
                  <w:rPr>
                    <w:rFonts w:ascii="Segoe UI Symbol" w:eastAsia="MS Gothic" w:hAnsi="Segoe UI Symbol" w:cs="Segoe UI Symbol"/>
                    <w:sz w:val="18"/>
                    <w:szCs w:val="18"/>
                  </w:rPr>
                  <w:t>☐</w:t>
                </w:r>
              </w:sdtContent>
            </w:sdt>
            <w:r w:rsidR="00EE66C6" w:rsidRPr="003255E3">
              <w:rPr>
                <w:rFonts w:ascii="Verdana" w:hAnsi="Verdana"/>
                <w:sz w:val="18"/>
                <w:szCs w:val="18"/>
              </w:rPr>
              <w:t xml:space="preserve"> Tabor House Youth AOD Residential Withdrawal (Ballarat)</w:t>
            </w:r>
          </w:p>
          <w:p w14:paraId="4F7B9566" w14:textId="77777777" w:rsidR="00EE66C6" w:rsidRPr="003255E3" w:rsidRDefault="00CB1ECE" w:rsidP="00EE66C6">
            <w:pPr>
              <w:spacing w:before="120" w:after="120"/>
              <w:rPr>
                <w:rFonts w:ascii="Verdana" w:hAnsi="Verdana"/>
                <w:b/>
                <w:bCs/>
                <w:sz w:val="18"/>
                <w:szCs w:val="18"/>
              </w:rPr>
            </w:pPr>
            <w:sdt>
              <w:sdtPr>
                <w:rPr>
                  <w:rFonts w:ascii="Verdana" w:hAnsi="Verdana"/>
                  <w:b/>
                  <w:bCs/>
                  <w:sz w:val="18"/>
                  <w:szCs w:val="18"/>
                </w:rPr>
                <w:id w:val="-733538522"/>
                <w14:checkbox>
                  <w14:checked w14:val="0"/>
                  <w14:checkedState w14:val="2612" w14:font="MS Gothic"/>
                  <w14:uncheckedState w14:val="2610" w14:font="MS Gothic"/>
                </w14:checkbox>
              </w:sdtPr>
              <w:sdtEndPr/>
              <w:sdtContent>
                <w:r w:rsidR="00EE66C6" w:rsidRPr="003255E3">
                  <w:rPr>
                    <w:rFonts w:ascii="Segoe UI Symbol" w:eastAsia="MS Gothic" w:hAnsi="Segoe UI Symbol" w:cs="Segoe UI Symbol"/>
                    <w:sz w:val="18"/>
                    <w:szCs w:val="18"/>
                  </w:rPr>
                  <w:t>☐</w:t>
                </w:r>
              </w:sdtContent>
            </w:sdt>
            <w:r w:rsidR="00EE66C6" w:rsidRPr="003255E3">
              <w:rPr>
                <w:rFonts w:ascii="Verdana" w:hAnsi="Verdana"/>
                <w:sz w:val="18"/>
                <w:szCs w:val="18"/>
              </w:rPr>
              <w:t xml:space="preserve"> Gippsland Youth AOD Residential Withdrawal (Traralgon)</w:t>
            </w:r>
          </w:p>
          <w:p w14:paraId="47207142" w14:textId="4C75F302" w:rsidR="00EE66C6" w:rsidRPr="00EE66C6" w:rsidRDefault="00CB1ECE" w:rsidP="00F11307">
            <w:pPr>
              <w:spacing w:before="120" w:after="120"/>
              <w:rPr>
                <w:rFonts w:ascii="Verdana" w:hAnsi="Verdana"/>
                <w:b/>
                <w:bCs/>
                <w:sz w:val="20"/>
                <w:szCs w:val="20"/>
              </w:rPr>
            </w:pPr>
            <w:sdt>
              <w:sdtPr>
                <w:rPr>
                  <w:rFonts w:ascii="Verdana" w:hAnsi="Verdana"/>
                  <w:b/>
                  <w:bCs/>
                  <w:sz w:val="18"/>
                  <w:szCs w:val="18"/>
                </w:rPr>
                <w:id w:val="1794632746"/>
                <w14:checkbox>
                  <w14:checked w14:val="0"/>
                  <w14:checkedState w14:val="2612" w14:font="MS Gothic"/>
                  <w14:uncheckedState w14:val="2610" w14:font="MS Gothic"/>
                </w14:checkbox>
              </w:sdtPr>
              <w:sdtEndPr/>
              <w:sdtContent>
                <w:r w:rsidR="00EE66C6" w:rsidRPr="003255E3">
                  <w:rPr>
                    <w:rFonts w:ascii="Segoe UI Symbol" w:eastAsia="MS Gothic" w:hAnsi="Segoe UI Symbol" w:cs="Segoe UI Symbol"/>
                    <w:sz w:val="18"/>
                    <w:szCs w:val="18"/>
                  </w:rPr>
                  <w:t>☐</w:t>
                </w:r>
              </w:sdtContent>
            </w:sdt>
            <w:r w:rsidR="00EE66C6" w:rsidRPr="003255E3">
              <w:rPr>
                <w:rFonts w:ascii="Verdana" w:hAnsi="Verdana"/>
                <w:sz w:val="18"/>
                <w:szCs w:val="18"/>
              </w:rPr>
              <w:t xml:space="preserve"> Gippsland Youth AOD Residential Rehabilitation (Traralgon)</w:t>
            </w:r>
          </w:p>
        </w:tc>
      </w:tr>
      <w:bookmarkEnd w:id="1"/>
    </w:tbl>
    <w:p w14:paraId="096475EF" w14:textId="77777777" w:rsidR="00486BBC" w:rsidRDefault="00486BBC" w:rsidP="00F0622F">
      <w:pPr>
        <w:rPr>
          <w:rFonts w:ascii="Verdana" w:hAnsi="Verdana"/>
          <w:sz w:val="22"/>
          <w:szCs w:val="22"/>
        </w:rPr>
      </w:pPr>
    </w:p>
    <w:tbl>
      <w:tblPr>
        <w:tblStyle w:val="TableGrid"/>
        <w:tblW w:w="9703" w:type="dxa"/>
        <w:tblLook w:val="04A0" w:firstRow="1" w:lastRow="0" w:firstColumn="1" w:lastColumn="0" w:noHBand="0" w:noVBand="1"/>
      </w:tblPr>
      <w:tblGrid>
        <w:gridCol w:w="9703"/>
      </w:tblGrid>
      <w:tr w:rsidR="00EF38E3" w14:paraId="2DF63568" w14:textId="77777777" w:rsidTr="009D3429">
        <w:trPr>
          <w:trHeight w:val="890"/>
        </w:trPr>
        <w:tc>
          <w:tcPr>
            <w:tcW w:w="9703" w:type="dxa"/>
          </w:tcPr>
          <w:p w14:paraId="45A2EFA3" w14:textId="62388568" w:rsidR="00EF38E3" w:rsidRPr="003255E3" w:rsidRDefault="00311F77" w:rsidP="00311F77">
            <w:pPr>
              <w:rPr>
                <w:rFonts w:ascii="Verdana" w:hAnsi="Verdana"/>
                <w:b/>
                <w:bCs/>
                <w:color w:val="000000"/>
                <w:sz w:val="18"/>
                <w:szCs w:val="18"/>
                <w:lang w:eastAsia="en-AU"/>
              </w:rPr>
            </w:pPr>
            <w:r w:rsidRPr="003255E3">
              <w:rPr>
                <w:rFonts w:ascii="Verdana" w:hAnsi="Verdana"/>
                <w:b/>
                <w:bCs/>
                <w:color w:val="000000"/>
                <w:sz w:val="18"/>
                <w:szCs w:val="18"/>
              </w:rPr>
              <w:t xml:space="preserve">Uniting is a Child Safe organisation that adheres to National and Victorian Child Safety Standards. All children and young people have a right to feel safe and be safe. We are committed to providing environments where children and young people are respected, nurtured, and cared for. For this reason, before we present the client at clinical </w:t>
            </w:r>
            <w:r w:rsidR="00E73CE9" w:rsidRPr="003255E3">
              <w:rPr>
                <w:rFonts w:ascii="Verdana" w:hAnsi="Verdana"/>
                <w:b/>
                <w:bCs/>
                <w:color w:val="000000"/>
                <w:sz w:val="18"/>
                <w:szCs w:val="18"/>
              </w:rPr>
              <w:t>review,</w:t>
            </w:r>
            <w:r w:rsidRPr="003255E3">
              <w:rPr>
                <w:rFonts w:ascii="Verdana" w:hAnsi="Verdana"/>
                <w:b/>
                <w:bCs/>
                <w:color w:val="000000"/>
                <w:sz w:val="18"/>
                <w:szCs w:val="18"/>
              </w:rPr>
              <w:t xml:space="preserve"> we require the following:</w:t>
            </w:r>
            <w:r w:rsidR="24476F76" w:rsidRPr="003255E3">
              <w:rPr>
                <w:rFonts w:ascii="Verdana" w:hAnsi="Verdana"/>
                <w:b/>
                <w:bCs/>
                <w:color w:val="000000" w:themeColor="text1"/>
                <w:sz w:val="18"/>
                <w:szCs w:val="18"/>
              </w:rPr>
              <w:t xml:space="preserve"> </w:t>
            </w:r>
          </w:p>
          <w:p w14:paraId="5C15FD25" w14:textId="7A5BD532" w:rsidR="00EF38E3" w:rsidRPr="003255E3" w:rsidRDefault="00CB1ECE" w:rsidP="06264320">
            <w:pPr>
              <w:spacing w:before="120" w:after="120"/>
              <w:rPr>
                <w:rFonts w:ascii="Verdana" w:hAnsi="Verdana"/>
                <w:b/>
                <w:bCs/>
                <w:sz w:val="18"/>
                <w:szCs w:val="18"/>
              </w:rPr>
            </w:pPr>
            <w:sdt>
              <w:sdtPr>
                <w:rPr>
                  <w:rFonts w:ascii="Verdana" w:hAnsi="Verdana"/>
                  <w:sz w:val="18"/>
                  <w:szCs w:val="18"/>
                </w:rPr>
                <w:id w:val="110643083"/>
                <w14:checkbox>
                  <w14:checked w14:val="0"/>
                  <w14:checkedState w14:val="2612" w14:font="MS Gothic"/>
                  <w14:uncheckedState w14:val="2610" w14:font="MS Gothic"/>
                </w14:checkbox>
              </w:sdtPr>
              <w:sdtEndPr/>
              <w:sdtContent>
                <w:r w:rsidR="00EF38E3" w:rsidRPr="003255E3">
                  <w:rPr>
                    <w:rFonts w:ascii="Segoe UI Symbol" w:eastAsia="MS Gothic" w:hAnsi="Segoe UI Symbol" w:cs="Segoe UI Symbol"/>
                    <w:sz w:val="18"/>
                    <w:szCs w:val="18"/>
                  </w:rPr>
                  <w:t>☐</w:t>
                </w:r>
              </w:sdtContent>
            </w:sdt>
            <w:r w:rsidR="00EF38E3" w:rsidRPr="003255E3">
              <w:rPr>
                <w:rFonts w:ascii="Verdana" w:hAnsi="Verdana"/>
                <w:sz w:val="18"/>
                <w:szCs w:val="18"/>
              </w:rPr>
              <w:t xml:space="preserve"> Comprehensive AOD assessment (Conducted within the last 3 months) </w:t>
            </w:r>
          </w:p>
          <w:p w14:paraId="529D59E5" w14:textId="77777777" w:rsidR="00EF38E3" w:rsidRPr="003255E3" w:rsidRDefault="00CB1ECE" w:rsidP="00EF38E3">
            <w:pPr>
              <w:spacing w:before="120" w:after="120"/>
              <w:rPr>
                <w:rFonts w:ascii="Verdana" w:hAnsi="Verdana"/>
                <w:b/>
                <w:bCs/>
                <w:sz w:val="18"/>
                <w:szCs w:val="18"/>
              </w:rPr>
            </w:pPr>
            <w:sdt>
              <w:sdtPr>
                <w:rPr>
                  <w:rFonts w:ascii="Verdana" w:hAnsi="Verdana"/>
                  <w:b/>
                  <w:bCs/>
                  <w:sz w:val="18"/>
                  <w:szCs w:val="18"/>
                </w:rPr>
                <w:id w:val="-102970763"/>
                <w14:checkbox>
                  <w14:checked w14:val="0"/>
                  <w14:checkedState w14:val="2612" w14:font="MS Gothic"/>
                  <w14:uncheckedState w14:val="2610" w14:font="MS Gothic"/>
                </w14:checkbox>
              </w:sdtPr>
              <w:sdtEndPr/>
              <w:sdtContent>
                <w:r w:rsidR="00EF38E3" w:rsidRPr="003255E3">
                  <w:rPr>
                    <w:rFonts w:ascii="Segoe UI Symbol" w:hAnsi="Segoe UI Symbol" w:cs="Segoe UI Symbol"/>
                    <w:sz w:val="18"/>
                    <w:szCs w:val="18"/>
                  </w:rPr>
                  <w:t>☐</w:t>
                </w:r>
              </w:sdtContent>
            </w:sdt>
            <w:r w:rsidR="00EF38E3" w:rsidRPr="003255E3">
              <w:rPr>
                <w:rFonts w:ascii="Verdana" w:hAnsi="Verdana"/>
                <w:sz w:val="18"/>
                <w:szCs w:val="18"/>
              </w:rPr>
              <w:t xml:space="preserve"> Victorian AOD Intake tool</w:t>
            </w:r>
          </w:p>
          <w:p w14:paraId="798E7DC8" w14:textId="77777777" w:rsidR="00EF38E3" w:rsidRPr="003255E3" w:rsidRDefault="00CB1ECE" w:rsidP="00EF38E3">
            <w:pPr>
              <w:spacing w:before="120" w:after="120"/>
              <w:rPr>
                <w:rFonts w:ascii="Verdana" w:hAnsi="Verdana"/>
                <w:b/>
                <w:bCs/>
                <w:sz w:val="18"/>
                <w:szCs w:val="18"/>
              </w:rPr>
            </w:pPr>
            <w:sdt>
              <w:sdtPr>
                <w:rPr>
                  <w:rFonts w:ascii="Verdana" w:hAnsi="Verdana"/>
                  <w:b/>
                  <w:bCs/>
                  <w:sz w:val="18"/>
                  <w:szCs w:val="18"/>
                </w:rPr>
                <w:id w:val="1330096099"/>
                <w14:checkbox>
                  <w14:checked w14:val="0"/>
                  <w14:checkedState w14:val="2612" w14:font="MS Gothic"/>
                  <w14:uncheckedState w14:val="2610" w14:font="MS Gothic"/>
                </w14:checkbox>
              </w:sdtPr>
              <w:sdtEndPr/>
              <w:sdtContent>
                <w:r w:rsidR="00EF38E3" w:rsidRPr="003255E3">
                  <w:rPr>
                    <w:rFonts w:ascii="Segoe UI Symbol" w:hAnsi="Segoe UI Symbol" w:cs="Segoe UI Symbol"/>
                    <w:sz w:val="18"/>
                    <w:szCs w:val="18"/>
                  </w:rPr>
                  <w:t>☐</w:t>
                </w:r>
              </w:sdtContent>
            </w:sdt>
            <w:r w:rsidR="00EF38E3" w:rsidRPr="003255E3">
              <w:rPr>
                <w:rFonts w:ascii="Verdana" w:hAnsi="Verdana"/>
                <w:sz w:val="18"/>
                <w:szCs w:val="18"/>
              </w:rPr>
              <w:t xml:space="preserve"> Self-Completion Form</w:t>
            </w:r>
          </w:p>
          <w:p w14:paraId="6A7C4875" w14:textId="77777777" w:rsidR="00EF38E3" w:rsidRPr="003255E3" w:rsidRDefault="00CB1ECE" w:rsidP="00EF38E3">
            <w:pPr>
              <w:spacing w:before="120" w:after="120"/>
              <w:rPr>
                <w:rFonts w:ascii="Verdana" w:hAnsi="Verdana"/>
                <w:b/>
                <w:bCs/>
                <w:sz w:val="18"/>
                <w:szCs w:val="18"/>
              </w:rPr>
            </w:pPr>
            <w:sdt>
              <w:sdtPr>
                <w:rPr>
                  <w:rFonts w:ascii="Verdana" w:hAnsi="Verdana"/>
                  <w:b/>
                  <w:bCs/>
                  <w:sz w:val="18"/>
                  <w:szCs w:val="18"/>
                </w:rPr>
                <w:id w:val="405506258"/>
                <w14:checkbox>
                  <w14:checked w14:val="0"/>
                  <w14:checkedState w14:val="2612" w14:font="MS Gothic"/>
                  <w14:uncheckedState w14:val="2610" w14:font="MS Gothic"/>
                </w14:checkbox>
              </w:sdtPr>
              <w:sdtEndPr/>
              <w:sdtContent>
                <w:r w:rsidR="00EF38E3" w:rsidRPr="003255E3">
                  <w:rPr>
                    <w:rFonts w:ascii="Segoe UI Symbol" w:hAnsi="Segoe UI Symbol" w:cs="Segoe UI Symbol"/>
                    <w:sz w:val="18"/>
                    <w:szCs w:val="18"/>
                  </w:rPr>
                  <w:t>☐</w:t>
                </w:r>
              </w:sdtContent>
            </w:sdt>
            <w:r w:rsidR="00EF38E3" w:rsidRPr="003255E3">
              <w:rPr>
                <w:rFonts w:ascii="Verdana" w:hAnsi="Verdana"/>
                <w:sz w:val="18"/>
                <w:szCs w:val="18"/>
              </w:rPr>
              <w:t xml:space="preserve"> Discharge and treatment summaries from previous AOD (e.g., withdrawal, rehabilitations), mental health (e.g., psychiatric stays) and/or hospital (e.g., overdose) inpatient admissions within the last 2 years.</w:t>
            </w:r>
          </w:p>
          <w:p w14:paraId="3CF49270" w14:textId="77777777" w:rsidR="00EF38E3" w:rsidRPr="003255E3" w:rsidRDefault="00CB1ECE" w:rsidP="00EF38E3">
            <w:pPr>
              <w:spacing w:before="120" w:after="120"/>
              <w:rPr>
                <w:rFonts w:ascii="Verdana" w:hAnsi="Verdana"/>
                <w:b/>
                <w:bCs/>
                <w:sz w:val="18"/>
                <w:szCs w:val="18"/>
              </w:rPr>
            </w:pPr>
            <w:sdt>
              <w:sdtPr>
                <w:rPr>
                  <w:rFonts w:ascii="Verdana" w:hAnsi="Verdana"/>
                  <w:b/>
                  <w:bCs/>
                  <w:sz w:val="18"/>
                  <w:szCs w:val="18"/>
                </w:rPr>
                <w:id w:val="911972201"/>
                <w14:checkbox>
                  <w14:checked w14:val="0"/>
                  <w14:checkedState w14:val="2612" w14:font="MS Gothic"/>
                  <w14:uncheckedState w14:val="2610" w14:font="MS Gothic"/>
                </w14:checkbox>
              </w:sdtPr>
              <w:sdtEndPr/>
              <w:sdtContent>
                <w:r w:rsidR="00EF38E3" w:rsidRPr="003255E3">
                  <w:rPr>
                    <w:rFonts w:ascii="Segoe UI Symbol" w:eastAsia="MS Gothic" w:hAnsi="Segoe UI Symbol" w:cs="Segoe UI Symbol"/>
                    <w:sz w:val="18"/>
                    <w:szCs w:val="18"/>
                  </w:rPr>
                  <w:t>☐</w:t>
                </w:r>
              </w:sdtContent>
            </w:sdt>
            <w:r w:rsidR="00EF38E3" w:rsidRPr="003255E3">
              <w:rPr>
                <w:rFonts w:ascii="Verdana" w:hAnsi="Verdana"/>
                <w:sz w:val="18"/>
                <w:szCs w:val="18"/>
              </w:rPr>
              <w:t xml:space="preserve"> Medication summary report from prescribing doctor. </w:t>
            </w:r>
          </w:p>
          <w:p w14:paraId="1A15BD30" w14:textId="14DADBAD" w:rsidR="00EF38E3" w:rsidRPr="003255E3" w:rsidRDefault="00CB1ECE" w:rsidP="00274481">
            <w:pPr>
              <w:spacing w:before="120" w:after="120"/>
              <w:rPr>
                <w:rFonts w:ascii="Verdana" w:hAnsi="Verdana"/>
                <w:sz w:val="18"/>
                <w:szCs w:val="18"/>
              </w:rPr>
            </w:pPr>
            <w:sdt>
              <w:sdtPr>
                <w:rPr>
                  <w:rFonts w:ascii="Verdana" w:hAnsi="Verdana"/>
                  <w:b/>
                  <w:bCs/>
                  <w:sz w:val="18"/>
                  <w:szCs w:val="18"/>
                </w:rPr>
                <w:id w:val="84893537"/>
                <w14:checkbox>
                  <w14:checked w14:val="0"/>
                  <w14:checkedState w14:val="2612" w14:font="MS Gothic"/>
                  <w14:uncheckedState w14:val="2610" w14:font="MS Gothic"/>
                </w14:checkbox>
              </w:sdtPr>
              <w:sdtEndPr/>
              <w:sdtContent>
                <w:r w:rsidR="00EF38E3" w:rsidRPr="003255E3">
                  <w:rPr>
                    <w:rFonts w:ascii="Segoe UI Symbol" w:hAnsi="Segoe UI Symbol" w:cs="Segoe UI Symbol"/>
                    <w:sz w:val="18"/>
                    <w:szCs w:val="18"/>
                  </w:rPr>
                  <w:t>☐</w:t>
                </w:r>
              </w:sdtContent>
            </w:sdt>
            <w:r w:rsidR="00EF38E3" w:rsidRPr="003255E3">
              <w:rPr>
                <w:rFonts w:ascii="Verdana" w:hAnsi="Verdana"/>
                <w:sz w:val="18"/>
                <w:szCs w:val="18"/>
              </w:rPr>
              <w:t xml:space="preserve"> </w:t>
            </w:r>
            <w:r w:rsidR="00CF0B10" w:rsidRPr="003255E3">
              <w:rPr>
                <w:rFonts w:ascii="Verdana" w:hAnsi="Verdana"/>
                <w:sz w:val="18"/>
                <w:szCs w:val="18"/>
                <w:u w:val="single"/>
              </w:rPr>
              <w:t>C</w:t>
            </w:r>
            <w:r w:rsidR="00EF38E3" w:rsidRPr="003255E3">
              <w:rPr>
                <w:rFonts w:ascii="Verdana" w:hAnsi="Verdana"/>
                <w:sz w:val="18"/>
                <w:szCs w:val="18"/>
                <w:u w:val="single"/>
              </w:rPr>
              <w:t>urrent</w:t>
            </w:r>
            <w:r w:rsidR="00EF38E3" w:rsidRPr="003255E3">
              <w:rPr>
                <w:rFonts w:ascii="Verdana" w:hAnsi="Verdana"/>
                <w:sz w:val="18"/>
                <w:szCs w:val="18"/>
              </w:rPr>
              <w:t xml:space="preserve"> copies of current Family or Personal violence Intervention orders, breaches to current orders, list of current charges and prior convictions, court hearing dates and results of current CISS/FVISS reports (listing the client as a respondent or affected family member). </w:t>
            </w:r>
          </w:p>
          <w:p w14:paraId="625D30DF" w14:textId="2B36EF86" w:rsidR="06264320" w:rsidRPr="003255E3" w:rsidRDefault="00CB1ECE" w:rsidP="06264320">
            <w:pPr>
              <w:spacing w:before="120" w:after="120"/>
              <w:rPr>
                <w:rFonts w:ascii="Verdana" w:hAnsi="Verdana"/>
                <w:sz w:val="18"/>
                <w:szCs w:val="18"/>
              </w:rPr>
            </w:pPr>
            <w:sdt>
              <w:sdtPr>
                <w:rPr>
                  <w:rFonts w:ascii="Verdana" w:hAnsi="Verdana"/>
                  <w:b/>
                  <w:bCs/>
                  <w:sz w:val="18"/>
                  <w:szCs w:val="18"/>
                </w:rPr>
                <w:id w:val="58604667"/>
                <w14:checkbox>
                  <w14:checked w14:val="0"/>
                  <w14:checkedState w14:val="2612" w14:font="MS Gothic"/>
                  <w14:uncheckedState w14:val="2610" w14:font="MS Gothic"/>
                </w14:checkbox>
              </w:sdtPr>
              <w:sdtEndPr/>
              <w:sdtContent>
                <w:r w:rsidR="00BA7BBA" w:rsidRPr="003255E3">
                  <w:rPr>
                    <w:rFonts w:ascii="Segoe UI Symbol" w:eastAsia="MS Gothic" w:hAnsi="Segoe UI Symbol" w:cs="Segoe UI Symbol"/>
                    <w:sz w:val="18"/>
                    <w:szCs w:val="18"/>
                  </w:rPr>
                  <w:t>☐</w:t>
                </w:r>
              </w:sdtContent>
            </w:sdt>
            <w:r w:rsidR="00BA7BBA" w:rsidRPr="003255E3">
              <w:rPr>
                <w:rFonts w:ascii="Verdana" w:hAnsi="Verdana"/>
                <w:sz w:val="18"/>
                <w:szCs w:val="18"/>
              </w:rPr>
              <w:t xml:space="preserve"> Client has consented for their information to be shared with and to be contacted by Uniting </w:t>
            </w:r>
            <w:r w:rsidR="0014552F" w:rsidRPr="003255E3">
              <w:rPr>
                <w:rFonts w:ascii="Verdana" w:hAnsi="Verdana"/>
                <w:sz w:val="18"/>
                <w:szCs w:val="18"/>
              </w:rPr>
              <w:t>a</w:t>
            </w:r>
            <w:r w:rsidR="00BA7BBA" w:rsidRPr="003255E3">
              <w:rPr>
                <w:rFonts w:ascii="Verdana" w:hAnsi="Verdana"/>
                <w:sz w:val="18"/>
                <w:szCs w:val="18"/>
              </w:rPr>
              <w:t>bout this referral</w:t>
            </w:r>
            <w:r w:rsidR="009F03F8" w:rsidRPr="003255E3">
              <w:rPr>
                <w:rFonts w:ascii="Verdana" w:hAnsi="Verdana"/>
                <w:b/>
                <w:bCs/>
                <w:sz w:val="18"/>
                <w:szCs w:val="18"/>
              </w:rPr>
              <w:t>*</w:t>
            </w:r>
            <w:r w:rsidR="00BA7BBA" w:rsidRPr="003255E3">
              <w:rPr>
                <w:rFonts w:ascii="Verdana" w:hAnsi="Verdana"/>
                <w:sz w:val="18"/>
                <w:szCs w:val="18"/>
              </w:rPr>
              <w:t xml:space="preserve">. </w:t>
            </w:r>
          </w:p>
          <w:p w14:paraId="05B614D4" w14:textId="77777777" w:rsidR="009F03F8" w:rsidRPr="00517B3D" w:rsidRDefault="009F03F8" w:rsidP="00A77057">
            <w:pPr>
              <w:spacing w:before="120" w:after="120"/>
              <w:rPr>
                <w:rFonts w:ascii="Verdana" w:hAnsi="Verdana"/>
                <w:color w:val="000000" w:themeColor="text1"/>
                <w:sz w:val="16"/>
                <w:szCs w:val="16"/>
              </w:rPr>
            </w:pPr>
            <w:r w:rsidRPr="00517B3D">
              <w:rPr>
                <w:rFonts w:ascii="Verdana" w:hAnsi="Verdana"/>
                <w:b/>
                <w:bCs/>
                <w:color w:val="000000" w:themeColor="text1"/>
                <w:sz w:val="16"/>
                <w:szCs w:val="16"/>
              </w:rPr>
              <w:t>*Please note</w:t>
            </w:r>
            <w:r w:rsidRPr="00517B3D">
              <w:rPr>
                <w:rFonts w:ascii="Verdana" w:hAnsi="Verdana"/>
                <w:color w:val="000000" w:themeColor="text1"/>
                <w:sz w:val="16"/>
                <w:szCs w:val="16"/>
              </w:rPr>
              <w:t>- Our intake team will need to have made successful contact with the client before the referral can be presented at clinical review.</w:t>
            </w:r>
          </w:p>
          <w:p w14:paraId="09BCE051" w14:textId="7E6ED7A2" w:rsidR="009D3429" w:rsidRPr="009D3429" w:rsidRDefault="00A20F03" w:rsidP="00C47C42">
            <w:pPr>
              <w:spacing w:before="120" w:after="120"/>
              <w:jc w:val="center"/>
              <w:rPr>
                <w:rFonts w:ascii="Verdana" w:hAnsi="Verdana"/>
                <w:b/>
                <w:bCs/>
                <w:sz w:val="16"/>
                <w:szCs w:val="16"/>
              </w:rPr>
            </w:pPr>
            <w:r w:rsidRPr="00016D2A">
              <w:rPr>
                <w:rFonts w:ascii="Verdana" w:hAnsi="Verdana"/>
                <w:b/>
                <w:bCs/>
                <w:sz w:val="16"/>
                <w:szCs w:val="16"/>
              </w:rPr>
              <w:t xml:space="preserve">If you having any difficulty completing or obtaining the above documents, please contact our intake team at </w:t>
            </w:r>
            <w:r w:rsidRPr="00016D2A">
              <w:rPr>
                <w:rFonts w:ascii="Verdana" w:hAnsi="Verdana"/>
                <w:b/>
                <w:bCs/>
                <w:color w:val="A20066"/>
                <w:sz w:val="16"/>
                <w:szCs w:val="16"/>
              </w:rPr>
              <w:t>youthaodintake@vt.uniting.org</w:t>
            </w:r>
            <w:r w:rsidRPr="00016D2A">
              <w:rPr>
                <w:rFonts w:ascii="Verdana" w:hAnsi="Verdana"/>
                <w:b/>
                <w:bCs/>
                <w:sz w:val="16"/>
                <w:szCs w:val="16"/>
              </w:rPr>
              <w:t xml:space="preserve"> to discuss.</w:t>
            </w:r>
          </w:p>
        </w:tc>
      </w:tr>
    </w:tbl>
    <w:p w14:paraId="417337FA" w14:textId="4333BF82" w:rsidR="00486BBC" w:rsidRPr="00CB1B77" w:rsidRDefault="00486BBC" w:rsidP="00016D2A">
      <w:pPr>
        <w:spacing w:before="120"/>
        <w:rPr>
          <w:rFonts w:ascii="Verdana" w:hAnsi="Verdana"/>
          <w:b/>
          <w:bCs/>
          <w:color w:val="A20066"/>
          <w:sz w:val="20"/>
          <w:szCs w:val="20"/>
        </w:rPr>
      </w:pPr>
    </w:p>
    <w:sectPr w:rsidR="00486BBC" w:rsidRPr="00CB1B77" w:rsidSect="00A37DA5">
      <w:headerReference w:type="default" r:id="rId13"/>
      <w:footerReference w:type="default" r:id="rId14"/>
      <w:pgSz w:w="11906" w:h="16838"/>
      <w:pgMar w:top="1442"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D6FE" w14:textId="77777777" w:rsidR="00885091" w:rsidRDefault="00885091">
      <w:r>
        <w:separator/>
      </w:r>
    </w:p>
  </w:endnote>
  <w:endnote w:type="continuationSeparator" w:id="0">
    <w:p w14:paraId="4FD70DE2" w14:textId="77777777" w:rsidR="00885091" w:rsidRDefault="00885091">
      <w:r>
        <w:continuationSeparator/>
      </w:r>
    </w:p>
  </w:endnote>
  <w:endnote w:type="continuationNotice" w:id="1">
    <w:p w14:paraId="11A320C7" w14:textId="77777777" w:rsidR="00885091" w:rsidRDefault="0088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922E" w14:textId="77777777" w:rsidR="006B2A53" w:rsidRDefault="006B2A53">
    <w:pPr>
      <w:pStyle w:val="Footer"/>
    </w:pPr>
  </w:p>
  <w:tbl>
    <w:tblPr>
      <w:tblStyle w:val="TableGrid"/>
      <w:tblW w:w="9776" w:type="dxa"/>
      <w:jc w:val="center"/>
      <w:tblLook w:val="04A0" w:firstRow="1" w:lastRow="0" w:firstColumn="1" w:lastColumn="0" w:noHBand="0" w:noVBand="1"/>
    </w:tblPr>
    <w:tblGrid>
      <w:gridCol w:w="4248"/>
      <w:gridCol w:w="4479"/>
      <w:gridCol w:w="1049"/>
    </w:tblGrid>
    <w:tr w:rsidR="006B2A53" w:rsidRPr="00572BD4" w14:paraId="017BB377" w14:textId="77777777" w:rsidTr="004E20DC">
      <w:trPr>
        <w:trHeight w:val="60"/>
        <w:jc w:val="center"/>
      </w:trPr>
      <w:tc>
        <w:tcPr>
          <w:tcW w:w="4248" w:type="dxa"/>
        </w:tcPr>
        <w:p w14:paraId="39ECC4A8" w14:textId="05A84D86" w:rsidR="006B2A53" w:rsidRPr="00572BD4" w:rsidRDefault="006B2A53" w:rsidP="006B2A53">
          <w:pPr>
            <w:widowControl w:val="0"/>
            <w:rPr>
              <w:rFonts w:ascii="Verdana" w:hAnsi="Verdana" w:cs="Arial"/>
              <w:sz w:val="12"/>
              <w:szCs w:val="12"/>
            </w:rPr>
          </w:pPr>
          <w:r>
            <w:rPr>
              <w:rFonts w:ascii="Verdana" w:hAnsi="Verdana" w:cs="Arial"/>
              <w:sz w:val="12"/>
              <w:szCs w:val="12"/>
            </w:rPr>
            <w:t>Document</w:t>
          </w:r>
          <w:r w:rsidRPr="00572BD4">
            <w:rPr>
              <w:rFonts w:ascii="Verdana" w:hAnsi="Verdana" w:cs="Arial"/>
              <w:sz w:val="12"/>
              <w:szCs w:val="12"/>
            </w:rPr>
            <w:t xml:space="preserve"> Name: </w:t>
          </w:r>
          <w:r w:rsidRPr="00CB1388">
            <w:rPr>
              <w:rFonts w:ascii="Verdana" w:hAnsi="Verdana" w:cs="Arial"/>
              <w:i/>
              <w:color w:val="426350"/>
              <w:sz w:val="12"/>
              <w:szCs w:val="12"/>
            </w:rPr>
            <w:t xml:space="preserve">Youth AOD </w:t>
          </w:r>
          <w:proofErr w:type="spellStart"/>
          <w:r w:rsidR="00215702">
            <w:rPr>
              <w:rFonts w:ascii="Verdana" w:hAnsi="Verdana" w:cs="Arial"/>
              <w:i/>
              <w:color w:val="426350"/>
              <w:sz w:val="12"/>
              <w:szCs w:val="12"/>
            </w:rPr>
            <w:t>Resi</w:t>
          </w:r>
          <w:proofErr w:type="spellEnd"/>
          <w:r w:rsidR="00215702">
            <w:rPr>
              <w:rFonts w:ascii="Verdana" w:hAnsi="Verdana" w:cs="Arial"/>
              <w:i/>
              <w:color w:val="426350"/>
              <w:sz w:val="12"/>
              <w:szCs w:val="12"/>
            </w:rPr>
            <w:t xml:space="preserve"> Support Agency Referral Form</w:t>
          </w:r>
        </w:p>
      </w:tc>
      <w:tc>
        <w:tcPr>
          <w:tcW w:w="4479" w:type="dxa"/>
        </w:tcPr>
        <w:p w14:paraId="4B4133AD" w14:textId="2084650F" w:rsidR="006B2A53" w:rsidRPr="00572BD4" w:rsidRDefault="006B2A53" w:rsidP="006B2A53">
          <w:pPr>
            <w:widowControl w:val="0"/>
            <w:rPr>
              <w:rFonts w:ascii="Verdana" w:hAnsi="Verdana" w:cs="Arial"/>
              <w:sz w:val="12"/>
              <w:szCs w:val="12"/>
            </w:rPr>
          </w:pPr>
          <w:r w:rsidRPr="00572BD4">
            <w:rPr>
              <w:rFonts w:ascii="Verdana" w:hAnsi="Verdana" w:cs="Arial"/>
              <w:sz w:val="12"/>
              <w:szCs w:val="12"/>
            </w:rPr>
            <w:t xml:space="preserve">Policy Area: </w:t>
          </w:r>
          <w:r w:rsidR="00CB1ECE">
            <w:rPr>
              <w:rFonts w:ascii="Verdana" w:hAnsi="Verdana" w:cs="Arial"/>
              <w:i/>
              <w:color w:val="426350"/>
              <w:sz w:val="12"/>
              <w:szCs w:val="12"/>
            </w:rPr>
            <w:t>Consumer Service Delivery</w:t>
          </w:r>
        </w:p>
      </w:tc>
      <w:tc>
        <w:tcPr>
          <w:tcW w:w="1049" w:type="dxa"/>
        </w:tcPr>
        <w:p w14:paraId="1F685B1A" w14:textId="77777777" w:rsidR="006B2A53" w:rsidRPr="00572BD4" w:rsidRDefault="006B2A53" w:rsidP="006B2A53">
          <w:pPr>
            <w:widowControl w:val="0"/>
            <w:rPr>
              <w:rFonts w:ascii="Verdana" w:hAnsi="Verdana" w:cs="Arial"/>
              <w:sz w:val="12"/>
              <w:szCs w:val="12"/>
            </w:rPr>
          </w:pPr>
        </w:p>
      </w:tc>
    </w:tr>
    <w:tr w:rsidR="004E20DC" w:rsidRPr="00572BD4" w14:paraId="28D30E5A" w14:textId="77777777" w:rsidTr="004E20DC">
      <w:trPr>
        <w:jc w:val="center"/>
      </w:trPr>
      <w:tc>
        <w:tcPr>
          <w:tcW w:w="4248" w:type="dxa"/>
        </w:tcPr>
        <w:p w14:paraId="01A0867F" w14:textId="6076815E" w:rsidR="004E20DC" w:rsidRPr="00572BD4" w:rsidRDefault="004E20DC" w:rsidP="004E20DC">
          <w:pPr>
            <w:widowControl w:val="0"/>
            <w:rPr>
              <w:rFonts w:ascii="Verdana" w:hAnsi="Verdana" w:cs="Arial"/>
              <w:i/>
              <w:color w:val="426350"/>
              <w:sz w:val="12"/>
              <w:szCs w:val="12"/>
            </w:rPr>
          </w:pPr>
          <w:r w:rsidRPr="00572BD4">
            <w:rPr>
              <w:rFonts w:ascii="Verdana" w:hAnsi="Verdana" w:cs="Arial"/>
              <w:sz w:val="12"/>
              <w:szCs w:val="12"/>
            </w:rPr>
            <w:t xml:space="preserve">Document Number: </w:t>
          </w:r>
          <w:r>
            <w:rPr>
              <w:rFonts w:ascii="Verdana" w:hAnsi="Verdana" w:cs="Arial"/>
              <w:i/>
              <w:color w:val="426350"/>
              <w:sz w:val="12"/>
              <w:szCs w:val="12"/>
            </w:rPr>
            <w:t>UF-AOD-0</w:t>
          </w:r>
          <w:r>
            <w:rPr>
              <w:rFonts w:ascii="Verdana" w:hAnsi="Verdana" w:cs="Arial"/>
              <w:i/>
              <w:color w:val="426350"/>
              <w:sz w:val="12"/>
              <w:szCs w:val="12"/>
            </w:rPr>
            <w:t>24</w:t>
          </w:r>
        </w:p>
      </w:tc>
      <w:tc>
        <w:tcPr>
          <w:tcW w:w="4479" w:type="dxa"/>
        </w:tcPr>
        <w:p w14:paraId="06545456" w14:textId="77777777" w:rsidR="004E20DC" w:rsidRPr="00572BD4" w:rsidRDefault="004E20DC" w:rsidP="004E20DC">
          <w:pPr>
            <w:widowControl w:val="0"/>
            <w:rPr>
              <w:rFonts w:ascii="Verdana" w:hAnsi="Verdana" w:cs="Arial"/>
              <w:i/>
              <w:color w:val="426350"/>
              <w:sz w:val="12"/>
              <w:szCs w:val="12"/>
            </w:rPr>
          </w:pPr>
          <w:r>
            <w:rPr>
              <w:rFonts w:ascii="Verdana" w:hAnsi="Verdana" w:cs="Arial"/>
              <w:sz w:val="12"/>
              <w:szCs w:val="12"/>
            </w:rPr>
            <w:t>Classification</w:t>
          </w:r>
          <w:r w:rsidRPr="00572BD4">
            <w:rPr>
              <w:rFonts w:ascii="Verdana" w:hAnsi="Verdana" w:cs="Arial"/>
              <w:sz w:val="12"/>
              <w:szCs w:val="12"/>
            </w:rPr>
            <w:t xml:space="preserve">: </w:t>
          </w:r>
          <w:r>
            <w:rPr>
              <w:rFonts w:ascii="Verdana" w:hAnsi="Verdana" w:cs="Arial"/>
              <w:i/>
              <w:color w:val="426350"/>
              <w:sz w:val="12"/>
              <w:szCs w:val="12"/>
            </w:rPr>
            <w:t xml:space="preserve">Internal </w:t>
          </w:r>
        </w:p>
      </w:tc>
      <w:tc>
        <w:tcPr>
          <w:tcW w:w="1049" w:type="dxa"/>
        </w:tcPr>
        <w:p w14:paraId="6C342DEF" w14:textId="77777777" w:rsidR="004E20DC" w:rsidRPr="00572BD4" w:rsidRDefault="004E20DC" w:rsidP="004E20DC">
          <w:pPr>
            <w:widowControl w:val="0"/>
            <w:rPr>
              <w:rFonts w:ascii="Verdana" w:hAnsi="Verdana" w:cs="Arial"/>
              <w:sz w:val="12"/>
              <w:szCs w:val="12"/>
            </w:rPr>
          </w:pPr>
        </w:p>
      </w:tc>
    </w:tr>
    <w:tr w:rsidR="004E20DC" w:rsidRPr="00572BD4" w14:paraId="599275AB" w14:textId="77777777" w:rsidTr="004E20DC">
      <w:trPr>
        <w:jc w:val="center"/>
      </w:trPr>
      <w:tc>
        <w:tcPr>
          <w:tcW w:w="4248" w:type="dxa"/>
        </w:tcPr>
        <w:p w14:paraId="43DA5C0D" w14:textId="676CEFB1" w:rsidR="004E20DC" w:rsidRPr="00572BD4" w:rsidRDefault="004E20DC" w:rsidP="004E20DC">
          <w:pPr>
            <w:widowControl w:val="0"/>
            <w:rPr>
              <w:sz w:val="12"/>
              <w:szCs w:val="12"/>
            </w:rPr>
          </w:pPr>
          <w:r w:rsidRPr="00572BD4">
            <w:rPr>
              <w:rFonts w:ascii="Verdana" w:hAnsi="Verdana" w:cs="Arial"/>
              <w:sz w:val="12"/>
              <w:szCs w:val="12"/>
            </w:rPr>
            <w:t xml:space="preserve">Version Number: </w:t>
          </w:r>
          <w:r w:rsidR="00CB1ECE">
            <w:rPr>
              <w:rFonts w:ascii="Verdana" w:hAnsi="Verdana" w:cs="Arial"/>
              <w:i/>
              <w:color w:val="426350"/>
              <w:sz w:val="12"/>
              <w:szCs w:val="12"/>
            </w:rPr>
            <w:t>1</w:t>
          </w:r>
          <w:r>
            <w:rPr>
              <w:rFonts w:ascii="Verdana" w:hAnsi="Verdana" w:cs="Arial"/>
              <w:i/>
              <w:color w:val="426350"/>
              <w:sz w:val="12"/>
              <w:szCs w:val="12"/>
            </w:rPr>
            <w:t>.0</w:t>
          </w:r>
        </w:p>
      </w:tc>
      <w:tc>
        <w:tcPr>
          <w:tcW w:w="4479" w:type="dxa"/>
        </w:tcPr>
        <w:p w14:paraId="2B0A31E5" w14:textId="77777777" w:rsidR="004E20DC" w:rsidRPr="00572BD4" w:rsidRDefault="004E20DC" w:rsidP="004E20DC">
          <w:pPr>
            <w:widowControl w:val="0"/>
            <w:rPr>
              <w:rFonts w:ascii="Verdana" w:hAnsi="Verdana" w:cs="Arial"/>
              <w:i/>
              <w:color w:val="426350"/>
              <w:sz w:val="12"/>
              <w:szCs w:val="12"/>
            </w:rPr>
          </w:pPr>
          <w:r w:rsidRPr="00572BD4">
            <w:rPr>
              <w:rFonts w:ascii="Verdana" w:hAnsi="Verdana" w:cs="Arial"/>
              <w:sz w:val="12"/>
              <w:szCs w:val="12"/>
            </w:rPr>
            <w:t xml:space="preserve">Document Owner: </w:t>
          </w:r>
          <w:r w:rsidRPr="002B7DB7">
            <w:rPr>
              <w:rFonts w:ascii="Verdana" w:hAnsi="Verdana" w:cs="Arial"/>
              <w:i/>
              <w:color w:val="426350"/>
              <w:sz w:val="12"/>
              <w:szCs w:val="12"/>
            </w:rPr>
            <w:t xml:space="preserve">Senior Manager Youth AOD </w:t>
          </w:r>
          <w:r>
            <w:rPr>
              <w:rFonts w:ascii="Verdana" w:hAnsi="Verdana" w:cs="Arial"/>
              <w:i/>
              <w:color w:val="426350"/>
              <w:sz w:val="12"/>
              <w:szCs w:val="12"/>
            </w:rPr>
            <w:t>&amp;</w:t>
          </w:r>
          <w:r w:rsidRPr="002B7DB7">
            <w:rPr>
              <w:rFonts w:ascii="Verdana" w:hAnsi="Verdana" w:cs="Arial"/>
              <w:i/>
              <w:color w:val="426350"/>
              <w:sz w:val="12"/>
              <w:szCs w:val="12"/>
            </w:rPr>
            <w:t xml:space="preserve"> MH Social Support</w:t>
          </w:r>
        </w:p>
      </w:tc>
      <w:tc>
        <w:tcPr>
          <w:tcW w:w="1049" w:type="dxa"/>
        </w:tcPr>
        <w:p w14:paraId="4128E97F" w14:textId="77777777" w:rsidR="004E20DC" w:rsidRPr="00572BD4" w:rsidRDefault="004E20DC" w:rsidP="004E20DC">
          <w:pPr>
            <w:widowControl w:val="0"/>
            <w:rPr>
              <w:rFonts w:ascii="Verdana" w:hAnsi="Verdana" w:cs="Arial"/>
              <w:sz w:val="12"/>
              <w:szCs w:val="12"/>
            </w:rPr>
          </w:pPr>
        </w:p>
      </w:tc>
    </w:tr>
    <w:tr w:rsidR="004E20DC" w:rsidRPr="00572BD4" w14:paraId="0660C0A4" w14:textId="77777777" w:rsidTr="004E20DC">
      <w:trPr>
        <w:jc w:val="center"/>
      </w:trPr>
      <w:tc>
        <w:tcPr>
          <w:tcW w:w="4248" w:type="dxa"/>
        </w:tcPr>
        <w:p w14:paraId="62B8F45D" w14:textId="0BABF97B" w:rsidR="004E20DC" w:rsidRPr="00572BD4" w:rsidRDefault="004E20DC" w:rsidP="004E20DC">
          <w:pPr>
            <w:widowControl w:val="0"/>
            <w:rPr>
              <w:rFonts w:ascii="Verdana" w:hAnsi="Verdana" w:cs="Arial"/>
              <w:i/>
              <w:color w:val="426350"/>
              <w:sz w:val="12"/>
              <w:szCs w:val="12"/>
            </w:rPr>
          </w:pPr>
          <w:r w:rsidRPr="00572BD4">
            <w:rPr>
              <w:rFonts w:ascii="Verdana" w:hAnsi="Verdana" w:cs="Arial"/>
              <w:sz w:val="12"/>
              <w:szCs w:val="12"/>
            </w:rPr>
            <w:t>Publication date:</w:t>
          </w:r>
          <w:r>
            <w:rPr>
              <w:rFonts w:ascii="Verdana" w:hAnsi="Verdana" w:cs="Arial"/>
              <w:sz w:val="12"/>
              <w:szCs w:val="12"/>
            </w:rPr>
            <w:t xml:space="preserve"> </w:t>
          </w:r>
          <w:r>
            <w:rPr>
              <w:rFonts w:ascii="Verdana" w:hAnsi="Verdana" w:cs="Arial"/>
              <w:i/>
              <w:color w:val="426350"/>
              <w:sz w:val="12"/>
              <w:szCs w:val="12"/>
            </w:rPr>
            <w:t>23/10/24</w:t>
          </w:r>
        </w:p>
      </w:tc>
      <w:tc>
        <w:tcPr>
          <w:tcW w:w="4479" w:type="dxa"/>
        </w:tcPr>
        <w:p w14:paraId="6C838C6B" w14:textId="77777777" w:rsidR="004E20DC" w:rsidRPr="00572BD4" w:rsidRDefault="004E20DC" w:rsidP="004E20DC">
          <w:pPr>
            <w:widowControl w:val="0"/>
            <w:rPr>
              <w:rFonts w:ascii="Verdana" w:hAnsi="Verdana" w:cs="Arial"/>
              <w:i/>
              <w:color w:val="426350"/>
              <w:sz w:val="12"/>
              <w:szCs w:val="12"/>
            </w:rPr>
          </w:pPr>
          <w:r w:rsidRPr="00572BD4">
            <w:rPr>
              <w:rFonts w:ascii="Verdana" w:hAnsi="Verdana" w:cs="Arial"/>
              <w:sz w:val="12"/>
              <w:szCs w:val="12"/>
            </w:rPr>
            <w:t xml:space="preserve">Endorsed by: </w:t>
          </w:r>
          <w:r w:rsidRPr="002B7DB7">
            <w:rPr>
              <w:rFonts w:ascii="Verdana" w:hAnsi="Verdana" w:cs="Arial"/>
              <w:i/>
              <w:color w:val="426350"/>
              <w:sz w:val="12"/>
              <w:szCs w:val="12"/>
            </w:rPr>
            <w:t xml:space="preserve">Senior Manager Youth AOD </w:t>
          </w:r>
          <w:r>
            <w:rPr>
              <w:rFonts w:ascii="Verdana" w:hAnsi="Verdana" w:cs="Arial"/>
              <w:i/>
              <w:color w:val="426350"/>
              <w:sz w:val="12"/>
              <w:szCs w:val="12"/>
            </w:rPr>
            <w:t xml:space="preserve">&amp; </w:t>
          </w:r>
          <w:r w:rsidRPr="002B7DB7">
            <w:rPr>
              <w:rFonts w:ascii="Verdana" w:hAnsi="Verdana" w:cs="Arial"/>
              <w:i/>
              <w:color w:val="426350"/>
              <w:sz w:val="12"/>
              <w:szCs w:val="12"/>
            </w:rPr>
            <w:t>MH Social Support</w:t>
          </w:r>
        </w:p>
      </w:tc>
      <w:tc>
        <w:tcPr>
          <w:tcW w:w="1049" w:type="dxa"/>
        </w:tcPr>
        <w:p w14:paraId="0DAECFA6" w14:textId="77777777" w:rsidR="004E20DC" w:rsidRPr="00572BD4" w:rsidRDefault="004E20DC" w:rsidP="004E20DC">
          <w:pPr>
            <w:pStyle w:val="Footer"/>
            <w:jc w:val="right"/>
            <w:rPr>
              <w:rFonts w:ascii="Verdana" w:hAnsi="Verdana"/>
              <w:color w:val="C0504D" w:themeColor="accent2"/>
              <w:sz w:val="12"/>
              <w:szCs w:val="12"/>
            </w:rPr>
          </w:pPr>
        </w:p>
      </w:tc>
    </w:tr>
    <w:tr w:rsidR="004E20DC" w:rsidRPr="00572BD4" w14:paraId="22CC13B9" w14:textId="77777777" w:rsidTr="004E20DC">
      <w:trPr>
        <w:jc w:val="center"/>
      </w:trPr>
      <w:tc>
        <w:tcPr>
          <w:tcW w:w="4248" w:type="dxa"/>
        </w:tcPr>
        <w:p w14:paraId="48CB02EF" w14:textId="7CB42CC7" w:rsidR="004E20DC" w:rsidRPr="00572BD4" w:rsidRDefault="004E20DC" w:rsidP="004E20DC">
          <w:pPr>
            <w:widowControl w:val="0"/>
            <w:rPr>
              <w:rFonts w:ascii="Verdana" w:hAnsi="Verdana" w:cs="Arial"/>
              <w:sz w:val="12"/>
              <w:szCs w:val="12"/>
            </w:rPr>
          </w:pPr>
          <w:r>
            <w:rPr>
              <w:rFonts w:ascii="Verdana" w:hAnsi="Verdana" w:cs="Arial"/>
              <w:sz w:val="12"/>
              <w:szCs w:val="12"/>
            </w:rPr>
            <w:t xml:space="preserve">CMS embedded: </w:t>
          </w:r>
          <w:r>
            <w:rPr>
              <w:rFonts w:ascii="Verdana" w:hAnsi="Verdana" w:cs="Arial"/>
              <w:i/>
              <w:color w:val="426350"/>
              <w:sz w:val="12"/>
              <w:szCs w:val="12"/>
            </w:rPr>
            <w:t>n/a</w:t>
          </w:r>
        </w:p>
      </w:tc>
      <w:tc>
        <w:tcPr>
          <w:tcW w:w="4479" w:type="dxa"/>
        </w:tcPr>
        <w:p w14:paraId="2F3C5CDF" w14:textId="77777777" w:rsidR="004E20DC" w:rsidRPr="00572BD4" w:rsidRDefault="004E20DC" w:rsidP="004E20DC">
          <w:pPr>
            <w:widowControl w:val="0"/>
            <w:rPr>
              <w:rFonts w:ascii="Verdana" w:hAnsi="Verdana" w:cs="Arial"/>
              <w:sz w:val="12"/>
              <w:szCs w:val="12"/>
            </w:rPr>
          </w:pPr>
          <w:r w:rsidRPr="00572BD4">
            <w:rPr>
              <w:rFonts w:ascii="Verdana" w:hAnsi="Verdana"/>
              <w:i/>
              <w:sz w:val="12"/>
              <w:szCs w:val="12"/>
            </w:rPr>
            <w:t>Printed copies of this document are considered uncontrolled.</w:t>
          </w:r>
        </w:p>
      </w:tc>
      <w:tc>
        <w:tcPr>
          <w:tcW w:w="1049" w:type="dxa"/>
        </w:tcPr>
        <w:p w14:paraId="39C3ACE1" w14:textId="77777777" w:rsidR="004E20DC" w:rsidRDefault="004E20DC" w:rsidP="004E20DC">
          <w:pPr>
            <w:pStyle w:val="Footer"/>
            <w:jc w:val="right"/>
            <w:rPr>
              <w:rFonts w:ascii="Verdana" w:hAnsi="Verdana"/>
              <w:sz w:val="12"/>
              <w:szCs w:val="12"/>
            </w:rPr>
          </w:pPr>
          <w:sdt>
            <w:sdtPr>
              <w:rPr>
                <w:rFonts w:ascii="Verdana" w:hAnsi="Verdana"/>
                <w:sz w:val="12"/>
                <w:szCs w:val="12"/>
              </w:rPr>
              <w:id w:val="1029772273"/>
              <w:docPartObj>
                <w:docPartGallery w:val="Page Numbers (Top of Page)"/>
                <w:docPartUnique/>
              </w:docPartObj>
            </w:sdtPr>
            <w:sdtContent>
              <w:r w:rsidRPr="00415A09">
                <w:rPr>
                  <w:rFonts w:ascii="Verdana" w:hAnsi="Verdana"/>
                  <w:iCs/>
                  <w:sz w:val="12"/>
                  <w:szCs w:val="12"/>
                </w:rPr>
                <w:t xml:space="preserve">Page </w:t>
              </w:r>
              <w:r w:rsidRPr="00415A09">
                <w:rPr>
                  <w:rFonts w:ascii="Verdana" w:hAnsi="Verdana"/>
                  <w:b/>
                  <w:bCs/>
                  <w:i/>
                  <w:iCs/>
                  <w:sz w:val="12"/>
                  <w:szCs w:val="12"/>
                </w:rPr>
                <w:fldChar w:fldCharType="begin"/>
              </w:r>
              <w:r w:rsidRPr="00415A09">
                <w:rPr>
                  <w:rFonts w:ascii="Verdana" w:hAnsi="Verdana"/>
                  <w:b/>
                  <w:bCs/>
                  <w:iCs/>
                  <w:sz w:val="12"/>
                  <w:szCs w:val="12"/>
                </w:rPr>
                <w:instrText xml:space="preserve"> PAGE </w:instrText>
              </w:r>
              <w:r w:rsidRPr="00415A09">
                <w:rPr>
                  <w:rFonts w:ascii="Verdana" w:hAnsi="Verdana"/>
                  <w:b/>
                  <w:bCs/>
                  <w:i/>
                  <w:iCs/>
                  <w:sz w:val="12"/>
                  <w:szCs w:val="12"/>
                </w:rPr>
                <w:fldChar w:fldCharType="separate"/>
              </w:r>
              <w:r>
                <w:rPr>
                  <w:rFonts w:ascii="Verdana" w:hAnsi="Verdana"/>
                  <w:b/>
                  <w:bCs/>
                  <w:i/>
                  <w:iCs/>
                  <w:sz w:val="12"/>
                  <w:szCs w:val="12"/>
                </w:rPr>
                <w:t>1</w:t>
              </w:r>
              <w:r w:rsidRPr="00415A09">
                <w:rPr>
                  <w:rFonts w:ascii="Verdana" w:hAnsi="Verdana"/>
                  <w:b/>
                  <w:bCs/>
                  <w:i/>
                  <w:iCs/>
                  <w:sz w:val="12"/>
                  <w:szCs w:val="12"/>
                </w:rPr>
                <w:fldChar w:fldCharType="end"/>
              </w:r>
              <w:r w:rsidRPr="00415A09">
                <w:rPr>
                  <w:rFonts w:ascii="Verdana" w:hAnsi="Verdana"/>
                  <w:iCs/>
                  <w:sz w:val="12"/>
                  <w:szCs w:val="12"/>
                </w:rPr>
                <w:t xml:space="preserve"> of </w:t>
              </w:r>
              <w:r w:rsidRPr="00415A09">
                <w:rPr>
                  <w:rFonts w:ascii="Verdana" w:hAnsi="Verdana"/>
                  <w:b/>
                  <w:bCs/>
                  <w:i/>
                  <w:iCs/>
                  <w:sz w:val="12"/>
                  <w:szCs w:val="12"/>
                </w:rPr>
                <w:fldChar w:fldCharType="begin"/>
              </w:r>
              <w:r w:rsidRPr="00415A09">
                <w:rPr>
                  <w:rFonts w:ascii="Verdana" w:hAnsi="Verdana"/>
                  <w:b/>
                  <w:bCs/>
                  <w:iCs/>
                  <w:sz w:val="12"/>
                  <w:szCs w:val="12"/>
                </w:rPr>
                <w:instrText xml:space="preserve"> NUMPAGES  </w:instrText>
              </w:r>
              <w:r w:rsidRPr="00415A09">
                <w:rPr>
                  <w:rFonts w:ascii="Verdana" w:hAnsi="Verdana"/>
                  <w:b/>
                  <w:bCs/>
                  <w:i/>
                  <w:iCs/>
                  <w:sz w:val="12"/>
                  <w:szCs w:val="12"/>
                </w:rPr>
                <w:fldChar w:fldCharType="separate"/>
              </w:r>
              <w:r>
                <w:rPr>
                  <w:rFonts w:ascii="Verdana" w:hAnsi="Verdana"/>
                  <w:b/>
                  <w:bCs/>
                  <w:i/>
                  <w:iCs/>
                  <w:sz w:val="12"/>
                  <w:szCs w:val="12"/>
                </w:rPr>
                <w:t>2</w:t>
              </w:r>
              <w:r w:rsidRPr="00415A09">
                <w:rPr>
                  <w:rFonts w:ascii="Verdana" w:hAnsi="Verdana"/>
                  <w:b/>
                  <w:bCs/>
                  <w:i/>
                  <w:iCs/>
                  <w:sz w:val="12"/>
                  <w:szCs w:val="12"/>
                </w:rPr>
                <w:fldChar w:fldCharType="end"/>
              </w:r>
            </w:sdtContent>
          </w:sdt>
        </w:p>
      </w:tc>
    </w:tr>
  </w:tbl>
  <w:p w14:paraId="47D46328" w14:textId="77777777" w:rsidR="006B2A53" w:rsidRDefault="006B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3804" w14:textId="77777777" w:rsidR="00885091" w:rsidRDefault="00885091">
      <w:r>
        <w:separator/>
      </w:r>
    </w:p>
  </w:footnote>
  <w:footnote w:type="continuationSeparator" w:id="0">
    <w:p w14:paraId="6BECB1ED" w14:textId="77777777" w:rsidR="00885091" w:rsidRDefault="00885091">
      <w:r>
        <w:continuationSeparator/>
      </w:r>
    </w:p>
  </w:footnote>
  <w:footnote w:type="continuationNotice" w:id="1">
    <w:p w14:paraId="35E915EE" w14:textId="77777777" w:rsidR="00885091" w:rsidRDefault="0088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62C0" w14:textId="46E23AC7" w:rsidR="00EA3A62" w:rsidRDefault="006B2A53" w:rsidP="00BD2FAA">
    <w:pPr>
      <w:rPr>
        <w:rFonts w:ascii="Century Gothic" w:hAnsi="Century Gothic"/>
        <w:sz w:val="18"/>
        <w:szCs w:val="18"/>
      </w:rPr>
    </w:pPr>
    <w:r>
      <w:rPr>
        <w:noProof/>
        <w:lang w:eastAsia="en-AU"/>
      </w:rPr>
      <w:drawing>
        <wp:anchor distT="0" distB="0" distL="114300" distR="114300" simplePos="0" relativeHeight="251658240" behindDoc="1" locked="0" layoutInCell="1" allowOverlap="1" wp14:anchorId="75898242" wp14:editId="5C598995">
          <wp:simplePos x="0" y="0"/>
          <wp:positionH relativeFrom="margin">
            <wp:posOffset>4339590</wp:posOffset>
          </wp:positionH>
          <wp:positionV relativeFrom="paragraph">
            <wp:posOffset>-180975</wp:posOffset>
          </wp:positionV>
          <wp:extent cx="1799644" cy="595073"/>
          <wp:effectExtent l="0" t="0" r="0" b="0"/>
          <wp:wrapNone/>
          <wp:docPr id="560143922" name="Picture 56014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99644" cy="595073"/>
                  </a:xfrm>
                  <a:prstGeom prst="rect">
                    <a:avLst/>
                  </a:prstGeom>
                </pic:spPr>
              </pic:pic>
            </a:graphicData>
          </a:graphic>
          <wp14:sizeRelH relativeFrom="margin">
            <wp14:pctWidth>0</wp14:pctWidth>
          </wp14:sizeRelH>
          <wp14:sizeRelV relativeFrom="margin">
            <wp14:pctHeight>0</wp14:pctHeight>
          </wp14:sizeRelV>
        </wp:anchor>
      </w:drawing>
    </w:r>
  </w:p>
  <w:p w14:paraId="52147BFD" w14:textId="77777777" w:rsidR="00F524F6" w:rsidRDefault="00F524F6">
    <w:pPr>
      <w:pStyle w:val="Header"/>
    </w:pPr>
  </w:p>
  <w:p w14:paraId="761A7CCD" w14:textId="77777777" w:rsidR="00EA3A62" w:rsidRDefault="00EA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028"/>
    <w:multiLevelType w:val="multilevel"/>
    <w:tmpl w:val="B58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007D4"/>
    <w:multiLevelType w:val="multilevel"/>
    <w:tmpl w:val="1AFA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21009"/>
    <w:multiLevelType w:val="hybridMultilevel"/>
    <w:tmpl w:val="8410BB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733D1"/>
    <w:multiLevelType w:val="multilevel"/>
    <w:tmpl w:val="2BA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B52D0"/>
    <w:multiLevelType w:val="multilevel"/>
    <w:tmpl w:val="5C3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D87698"/>
    <w:multiLevelType w:val="multilevel"/>
    <w:tmpl w:val="D6065FCC"/>
    <w:lvl w:ilvl="0">
      <w:start w:val="1"/>
      <w:numFmt w:val="bullet"/>
      <w:pStyle w:val="List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6" w15:restartNumberingAfterBreak="0">
    <w:nsid w:val="351D61BA"/>
    <w:multiLevelType w:val="multilevel"/>
    <w:tmpl w:val="AF3C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E19A2"/>
    <w:multiLevelType w:val="multilevel"/>
    <w:tmpl w:val="23A0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81210"/>
    <w:multiLevelType w:val="hybridMultilevel"/>
    <w:tmpl w:val="6E4497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C41454"/>
    <w:multiLevelType w:val="hybridMultilevel"/>
    <w:tmpl w:val="DE4A656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304D9C"/>
    <w:multiLevelType w:val="multilevel"/>
    <w:tmpl w:val="37E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2657D9"/>
    <w:multiLevelType w:val="multilevel"/>
    <w:tmpl w:val="E09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F68DA"/>
    <w:multiLevelType w:val="multilevel"/>
    <w:tmpl w:val="61D0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D7DB6"/>
    <w:multiLevelType w:val="hybridMultilevel"/>
    <w:tmpl w:val="1284A02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4" w15:restartNumberingAfterBreak="0">
    <w:nsid w:val="7B9F62D5"/>
    <w:multiLevelType w:val="hybridMultilevel"/>
    <w:tmpl w:val="BBD43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5252928">
    <w:abstractNumId w:val="2"/>
  </w:num>
  <w:num w:numId="2" w16cid:durableId="1862549568">
    <w:abstractNumId w:val="13"/>
  </w:num>
  <w:num w:numId="3" w16cid:durableId="1100491888">
    <w:abstractNumId w:val="14"/>
  </w:num>
  <w:num w:numId="4" w16cid:durableId="1963613866">
    <w:abstractNumId w:val="9"/>
  </w:num>
  <w:num w:numId="5" w16cid:durableId="2116443372">
    <w:abstractNumId w:val="5"/>
  </w:num>
  <w:num w:numId="6" w16cid:durableId="550774330">
    <w:abstractNumId w:val="5"/>
  </w:num>
  <w:num w:numId="7" w16cid:durableId="1285118111">
    <w:abstractNumId w:val="5"/>
  </w:num>
  <w:num w:numId="8" w16cid:durableId="677970224">
    <w:abstractNumId w:val="8"/>
  </w:num>
  <w:num w:numId="9" w16cid:durableId="1764571657">
    <w:abstractNumId w:val="5"/>
  </w:num>
  <w:num w:numId="10" w16cid:durableId="209271195">
    <w:abstractNumId w:val="0"/>
  </w:num>
  <w:num w:numId="11" w16cid:durableId="865602429">
    <w:abstractNumId w:val="12"/>
  </w:num>
  <w:num w:numId="12" w16cid:durableId="1280455987">
    <w:abstractNumId w:val="11"/>
  </w:num>
  <w:num w:numId="13" w16cid:durableId="521164216">
    <w:abstractNumId w:val="10"/>
  </w:num>
  <w:num w:numId="14" w16cid:durableId="2070954356">
    <w:abstractNumId w:val="7"/>
  </w:num>
  <w:num w:numId="15" w16cid:durableId="1994020978">
    <w:abstractNumId w:val="4"/>
  </w:num>
  <w:num w:numId="16" w16cid:durableId="420757835">
    <w:abstractNumId w:val="3"/>
  </w:num>
  <w:num w:numId="17" w16cid:durableId="1246068130">
    <w:abstractNumId w:val="6"/>
  </w:num>
  <w:num w:numId="18" w16cid:durableId="129656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C"/>
    <w:rsid w:val="00005444"/>
    <w:rsid w:val="00005629"/>
    <w:rsid w:val="00005CD8"/>
    <w:rsid w:val="00005D3E"/>
    <w:rsid w:val="00006CDE"/>
    <w:rsid w:val="00007132"/>
    <w:rsid w:val="000071CB"/>
    <w:rsid w:val="00007A2E"/>
    <w:rsid w:val="0001087F"/>
    <w:rsid w:val="00013913"/>
    <w:rsid w:val="0001418D"/>
    <w:rsid w:val="00014497"/>
    <w:rsid w:val="0001450A"/>
    <w:rsid w:val="000156B4"/>
    <w:rsid w:val="00016D2A"/>
    <w:rsid w:val="00016E69"/>
    <w:rsid w:val="00020D18"/>
    <w:rsid w:val="00022E7F"/>
    <w:rsid w:val="000249F9"/>
    <w:rsid w:val="00025AE3"/>
    <w:rsid w:val="00025FD7"/>
    <w:rsid w:val="000262AE"/>
    <w:rsid w:val="00032E1A"/>
    <w:rsid w:val="000352EA"/>
    <w:rsid w:val="00036296"/>
    <w:rsid w:val="00036DE4"/>
    <w:rsid w:val="00037478"/>
    <w:rsid w:val="00037978"/>
    <w:rsid w:val="000409D6"/>
    <w:rsid w:val="00040CB6"/>
    <w:rsid w:val="0004123B"/>
    <w:rsid w:val="000421E6"/>
    <w:rsid w:val="000454D9"/>
    <w:rsid w:val="00045CB2"/>
    <w:rsid w:val="00046545"/>
    <w:rsid w:val="00051658"/>
    <w:rsid w:val="00054E79"/>
    <w:rsid w:val="00054E9D"/>
    <w:rsid w:val="00055956"/>
    <w:rsid w:val="000606A7"/>
    <w:rsid w:val="0006370C"/>
    <w:rsid w:val="00064EEC"/>
    <w:rsid w:val="00065611"/>
    <w:rsid w:val="0006792F"/>
    <w:rsid w:val="00070754"/>
    <w:rsid w:val="00071982"/>
    <w:rsid w:val="000724BE"/>
    <w:rsid w:val="0007323E"/>
    <w:rsid w:val="00073579"/>
    <w:rsid w:val="00073844"/>
    <w:rsid w:val="00074AF7"/>
    <w:rsid w:val="000757DB"/>
    <w:rsid w:val="0007616F"/>
    <w:rsid w:val="000774A2"/>
    <w:rsid w:val="00077CBD"/>
    <w:rsid w:val="0008149F"/>
    <w:rsid w:val="00081948"/>
    <w:rsid w:val="00082A09"/>
    <w:rsid w:val="00082CC1"/>
    <w:rsid w:val="00083004"/>
    <w:rsid w:val="0008346D"/>
    <w:rsid w:val="0008381E"/>
    <w:rsid w:val="000842F5"/>
    <w:rsid w:val="000851FE"/>
    <w:rsid w:val="000856C6"/>
    <w:rsid w:val="00085949"/>
    <w:rsid w:val="00085C96"/>
    <w:rsid w:val="0008607C"/>
    <w:rsid w:val="0008613A"/>
    <w:rsid w:val="0008777D"/>
    <w:rsid w:val="000917E7"/>
    <w:rsid w:val="000950D7"/>
    <w:rsid w:val="00095765"/>
    <w:rsid w:val="000A0696"/>
    <w:rsid w:val="000A10AA"/>
    <w:rsid w:val="000A161A"/>
    <w:rsid w:val="000A1737"/>
    <w:rsid w:val="000A58B1"/>
    <w:rsid w:val="000A5BA9"/>
    <w:rsid w:val="000A684B"/>
    <w:rsid w:val="000A7F01"/>
    <w:rsid w:val="000B1390"/>
    <w:rsid w:val="000B3EDC"/>
    <w:rsid w:val="000B4097"/>
    <w:rsid w:val="000B5D34"/>
    <w:rsid w:val="000B6ABA"/>
    <w:rsid w:val="000C0AB2"/>
    <w:rsid w:val="000C54D2"/>
    <w:rsid w:val="000C791F"/>
    <w:rsid w:val="000C7D4F"/>
    <w:rsid w:val="000D170D"/>
    <w:rsid w:val="000D474E"/>
    <w:rsid w:val="000D4DE3"/>
    <w:rsid w:val="000D7718"/>
    <w:rsid w:val="000D77DE"/>
    <w:rsid w:val="000E0BB7"/>
    <w:rsid w:val="000E27AB"/>
    <w:rsid w:val="000E42E6"/>
    <w:rsid w:val="000E5694"/>
    <w:rsid w:val="000F4AF6"/>
    <w:rsid w:val="000F4D3A"/>
    <w:rsid w:val="000F7D6E"/>
    <w:rsid w:val="00102D6D"/>
    <w:rsid w:val="00104305"/>
    <w:rsid w:val="00104DA0"/>
    <w:rsid w:val="001055F5"/>
    <w:rsid w:val="00105637"/>
    <w:rsid w:val="001065FB"/>
    <w:rsid w:val="001069E9"/>
    <w:rsid w:val="00114384"/>
    <w:rsid w:val="001143C9"/>
    <w:rsid w:val="00115A96"/>
    <w:rsid w:val="00115EEE"/>
    <w:rsid w:val="00120569"/>
    <w:rsid w:val="00120A61"/>
    <w:rsid w:val="001220E6"/>
    <w:rsid w:val="00122FDE"/>
    <w:rsid w:val="00123ACB"/>
    <w:rsid w:val="00124D23"/>
    <w:rsid w:val="00125FD6"/>
    <w:rsid w:val="00126E72"/>
    <w:rsid w:val="00127EAB"/>
    <w:rsid w:val="00131F09"/>
    <w:rsid w:val="00132672"/>
    <w:rsid w:val="001331DF"/>
    <w:rsid w:val="001354E5"/>
    <w:rsid w:val="001371BF"/>
    <w:rsid w:val="001420F5"/>
    <w:rsid w:val="00142C9C"/>
    <w:rsid w:val="00142D07"/>
    <w:rsid w:val="00143181"/>
    <w:rsid w:val="00143201"/>
    <w:rsid w:val="00144D9D"/>
    <w:rsid w:val="0014552F"/>
    <w:rsid w:val="00145AB6"/>
    <w:rsid w:val="00145D50"/>
    <w:rsid w:val="001472D3"/>
    <w:rsid w:val="00150181"/>
    <w:rsid w:val="00150280"/>
    <w:rsid w:val="00151313"/>
    <w:rsid w:val="00152E85"/>
    <w:rsid w:val="00153147"/>
    <w:rsid w:val="00153420"/>
    <w:rsid w:val="00154A36"/>
    <w:rsid w:val="00155216"/>
    <w:rsid w:val="001555AB"/>
    <w:rsid w:val="001570FE"/>
    <w:rsid w:val="00160CE0"/>
    <w:rsid w:val="00161C66"/>
    <w:rsid w:val="00163268"/>
    <w:rsid w:val="0016455B"/>
    <w:rsid w:val="001645F0"/>
    <w:rsid w:val="00165E57"/>
    <w:rsid w:val="001708DE"/>
    <w:rsid w:val="00170E8C"/>
    <w:rsid w:val="00173776"/>
    <w:rsid w:val="00173DE2"/>
    <w:rsid w:val="00184524"/>
    <w:rsid w:val="00185A30"/>
    <w:rsid w:val="00190540"/>
    <w:rsid w:val="00191C74"/>
    <w:rsid w:val="001927CD"/>
    <w:rsid w:val="00193B68"/>
    <w:rsid w:val="00193DB9"/>
    <w:rsid w:val="00194014"/>
    <w:rsid w:val="00194298"/>
    <w:rsid w:val="00194D2A"/>
    <w:rsid w:val="001970F7"/>
    <w:rsid w:val="001976A1"/>
    <w:rsid w:val="001A148E"/>
    <w:rsid w:val="001A15D4"/>
    <w:rsid w:val="001A1E95"/>
    <w:rsid w:val="001A38D2"/>
    <w:rsid w:val="001A48F1"/>
    <w:rsid w:val="001A4C04"/>
    <w:rsid w:val="001A67C8"/>
    <w:rsid w:val="001B2D3E"/>
    <w:rsid w:val="001B37ED"/>
    <w:rsid w:val="001B5227"/>
    <w:rsid w:val="001B59C3"/>
    <w:rsid w:val="001B66C6"/>
    <w:rsid w:val="001B67B9"/>
    <w:rsid w:val="001B6E36"/>
    <w:rsid w:val="001B73E1"/>
    <w:rsid w:val="001C0145"/>
    <w:rsid w:val="001C1B8A"/>
    <w:rsid w:val="001C2CA4"/>
    <w:rsid w:val="001C3C13"/>
    <w:rsid w:val="001C5614"/>
    <w:rsid w:val="001C6F81"/>
    <w:rsid w:val="001C7364"/>
    <w:rsid w:val="001D6B56"/>
    <w:rsid w:val="001E03EE"/>
    <w:rsid w:val="001E0B79"/>
    <w:rsid w:val="001E105D"/>
    <w:rsid w:val="001E230C"/>
    <w:rsid w:val="001E236A"/>
    <w:rsid w:val="001E3298"/>
    <w:rsid w:val="001E3BFA"/>
    <w:rsid w:val="001E4865"/>
    <w:rsid w:val="001E4DD2"/>
    <w:rsid w:val="001E6523"/>
    <w:rsid w:val="001E68C7"/>
    <w:rsid w:val="001E6D89"/>
    <w:rsid w:val="001F2C89"/>
    <w:rsid w:val="001F3E93"/>
    <w:rsid w:val="001F4857"/>
    <w:rsid w:val="001F5B84"/>
    <w:rsid w:val="001F748C"/>
    <w:rsid w:val="001F7E8A"/>
    <w:rsid w:val="00201928"/>
    <w:rsid w:val="00202B2B"/>
    <w:rsid w:val="00203BC2"/>
    <w:rsid w:val="002053EB"/>
    <w:rsid w:val="002072C1"/>
    <w:rsid w:val="00207D21"/>
    <w:rsid w:val="00211BF9"/>
    <w:rsid w:val="00215702"/>
    <w:rsid w:val="0021641F"/>
    <w:rsid w:val="002168F7"/>
    <w:rsid w:val="002171F1"/>
    <w:rsid w:val="0021764C"/>
    <w:rsid w:val="00220015"/>
    <w:rsid w:val="00223204"/>
    <w:rsid w:val="002238E6"/>
    <w:rsid w:val="00223F61"/>
    <w:rsid w:val="00226DD9"/>
    <w:rsid w:val="0022745F"/>
    <w:rsid w:val="00227DD7"/>
    <w:rsid w:val="0023024A"/>
    <w:rsid w:val="00233609"/>
    <w:rsid w:val="0023367C"/>
    <w:rsid w:val="00233E4B"/>
    <w:rsid w:val="00234676"/>
    <w:rsid w:val="00234C66"/>
    <w:rsid w:val="00235DF2"/>
    <w:rsid w:val="00237281"/>
    <w:rsid w:val="00240926"/>
    <w:rsid w:val="00241D4C"/>
    <w:rsid w:val="002431A8"/>
    <w:rsid w:val="002439B9"/>
    <w:rsid w:val="0024489A"/>
    <w:rsid w:val="00253065"/>
    <w:rsid w:val="002541F0"/>
    <w:rsid w:val="00254B2D"/>
    <w:rsid w:val="00255697"/>
    <w:rsid w:val="00255742"/>
    <w:rsid w:val="00255E55"/>
    <w:rsid w:val="00257962"/>
    <w:rsid w:val="002613C0"/>
    <w:rsid w:val="0026543F"/>
    <w:rsid w:val="00265923"/>
    <w:rsid w:val="00265968"/>
    <w:rsid w:val="00267E68"/>
    <w:rsid w:val="0027062C"/>
    <w:rsid w:val="00270785"/>
    <w:rsid w:val="00271A88"/>
    <w:rsid w:val="00274481"/>
    <w:rsid w:val="00280634"/>
    <w:rsid w:val="002806CA"/>
    <w:rsid w:val="002830F2"/>
    <w:rsid w:val="0028602C"/>
    <w:rsid w:val="002877C2"/>
    <w:rsid w:val="00287A8C"/>
    <w:rsid w:val="00290815"/>
    <w:rsid w:val="00291BFF"/>
    <w:rsid w:val="00291EEE"/>
    <w:rsid w:val="00292452"/>
    <w:rsid w:val="002929F4"/>
    <w:rsid w:val="00292A6D"/>
    <w:rsid w:val="002955A2"/>
    <w:rsid w:val="0029561D"/>
    <w:rsid w:val="00295990"/>
    <w:rsid w:val="00297A70"/>
    <w:rsid w:val="002A023F"/>
    <w:rsid w:val="002A22FE"/>
    <w:rsid w:val="002A3159"/>
    <w:rsid w:val="002A316A"/>
    <w:rsid w:val="002A3443"/>
    <w:rsid w:val="002A460F"/>
    <w:rsid w:val="002A6DF4"/>
    <w:rsid w:val="002B0F63"/>
    <w:rsid w:val="002B364D"/>
    <w:rsid w:val="002B7367"/>
    <w:rsid w:val="002B75F3"/>
    <w:rsid w:val="002C0D1C"/>
    <w:rsid w:val="002C115E"/>
    <w:rsid w:val="002C35FA"/>
    <w:rsid w:val="002C5420"/>
    <w:rsid w:val="002C761B"/>
    <w:rsid w:val="002C7629"/>
    <w:rsid w:val="002D0B3A"/>
    <w:rsid w:val="002D0C67"/>
    <w:rsid w:val="002D0D97"/>
    <w:rsid w:val="002D2501"/>
    <w:rsid w:val="002D3F08"/>
    <w:rsid w:val="002D4048"/>
    <w:rsid w:val="002D457D"/>
    <w:rsid w:val="002E1EA4"/>
    <w:rsid w:val="002E34D8"/>
    <w:rsid w:val="002E57E2"/>
    <w:rsid w:val="002E5BA4"/>
    <w:rsid w:val="002F08D6"/>
    <w:rsid w:val="002F1FEB"/>
    <w:rsid w:val="002F4A65"/>
    <w:rsid w:val="002F507A"/>
    <w:rsid w:val="002F67FE"/>
    <w:rsid w:val="002F6D7E"/>
    <w:rsid w:val="002F7E9C"/>
    <w:rsid w:val="00300164"/>
    <w:rsid w:val="003024F5"/>
    <w:rsid w:val="0030607B"/>
    <w:rsid w:val="00306282"/>
    <w:rsid w:val="00306AE2"/>
    <w:rsid w:val="003077F1"/>
    <w:rsid w:val="003078E3"/>
    <w:rsid w:val="00310909"/>
    <w:rsid w:val="003117E8"/>
    <w:rsid w:val="00311F77"/>
    <w:rsid w:val="00311FB8"/>
    <w:rsid w:val="003150C6"/>
    <w:rsid w:val="00317FC9"/>
    <w:rsid w:val="003206F5"/>
    <w:rsid w:val="003255E3"/>
    <w:rsid w:val="003265A5"/>
    <w:rsid w:val="00326D1E"/>
    <w:rsid w:val="0033144E"/>
    <w:rsid w:val="00333C6A"/>
    <w:rsid w:val="003355DA"/>
    <w:rsid w:val="003362B3"/>
    <w:rsid w:val="00340D85"/>
    <w:rsid w:val="00343E86"/>
    <w:rsid w:val="0034794D"/>
    <w:rsid w:val="00350459"/>
    <w:rsid w:val="00350F18"/>
    <w:rsid w:val="00351C6D"/>
    <w:rsid w:val="003526E6"/>
    <w:rsid w:val="0035472E"/>
    <w:rsid w:val="003563BE"/>
    <w:rsid w:val="003631D8"/>
    <w:rsid w:val="00364D56"/>
    <w:rsid w:val="003715A5"/>
    <w:rsid w:val="00372C1F"/>
    <w:rsid w:val="00375AFA"/>
    <w:rsid w:val="00375FB6"/>
    <w:rsid w:val="0037635F"/>
    <w:rsid w:val="003766F5"/>
    <w:rsid w:val="00377A0E"/>
    <w:rsid w:val="00381555"/>
    <w:rsid w:val="00381AB7"/>
    <w:rsid w:val="003835A3"/>
    <w:rsid w:val="003840EA"/>
    <w:rsid w:val="003849FC"/>
    <w:rsid w:val="003850AB"/>
    <w:rsid w:val="00385E0E"/>
    <w:rsid w:val="00387D30"/>
    <w:rsid w:val="0039116E"/>
    <w:rsid w:val="00391281"/>
    <w:rsid w:val="00391CDD"/>
    <w:rsid w:val="00393047"/>
    <w:rsid w:val="00394518"/>
    <w:rsid w:val="00395C4C"/>
    <w:rsid w:val="0039617C"/>
    <w:rsid w:val="003967EC"/>
    <w:rsid w:val="003969DB"/>
    <w:rsid w:val="00396C77"/>
    <w:rsid w:val="003A1318"/>
    <w:rsid w:val="003A1A2B"/>
    <w:rsid w:val="003A1D6C"/>
    <w:rsid w:val="003A2111"/>
    <w:rsid w:val="003A2586"/>
    <w:rsid w:val="003A5A76"/>
    <w:rsid w:val="003B0847"/>
    <w:rsid w:val="003B20CE"/>
    <w:rsid w:val="003B2D9E"/>
    <w:rsid w:val="003B4317"/>
    <w:rsid w:val="003B60C9"/>
    <w:rsid w:val="003B6FDF"/>
    <w:rsid w:val="003B7EB8"/>
    <w:rsid w:val="003C1134"/>
    <w:rsid w:val="003C33D3"/>
    <w:rsid w:val="003C36C6"/>
    <w:rsid w:val="003C3E70"/>
    <w:rsid w:val="003C4DDF"/>
    <w:rsid w:val="003C6470"/>
    <w:rsid w:val="003D01EB"/>
    <w:rsid w:val="003D1AED"/>
    <w:rsid w:val="003D2D5C"/>
    <w:rsid w:val="003D4F16"/>
    <w:rsid w:val="003D7950"/>
    <w:rsid w:val="003E03F5"/>
    <w:rsid w:val="003E11D7"/>
    <w:rsid w:val="003E2390"/>
    <w:rsid w:val="003E337C"/>
    <w:rsid w:val="003E3AD8"/>
    <w:rsid w:val="003E6045"/>
    <w:rsid w:val="003E64AA"/>
    <w:rsid w:val="003E6AA2"/>
    <w:rsid w:val="003EDD5C"/>
    <w:rsid w:val="003F134D"/>
    <w:rsid w:val="003F1661"/>
    <w:rsid w:val="003F4058"/>
    <w:rsid w:val="003F49B8"/>
    <w:rsid w:val="003F5115"/>
    <w:rsid w:val="003F735F"/>
    <w:rsid w:val="004000C2"/>
    <w:rsid w:val="00401476"/>
    <w:rsid w:val="004041B4"/>
    <w:rsid w:val="004126CE"/>
    <w:rsid w:val="00412E4C"/>
    <w:rsid w:val="004132AC"/>
    <w:rsid w:val="00413B42"/>
    <w:rsid w:val="00424728"/>
    <w:rsid w:val="00424A80"/>
    <w:rsid w:val="0043187F"/>
    <w:rsid w:val="004327B4"/>
    <w:rsid w:val="004328CC"/>
    <w:rsid w:val="004347F0"/>
    <w:rsid w:val="00434F22"/>
    <w:rsid w:val="00435F94"/>
    <w:rsid w:val="00436F11"/>
    <w:rsid w:val="0043720A"/>
    <w:rsid w:val="00437DA3"/>
    <w:rsid w:val="00441477"/>
    <w:rsid w:val="004427A6"/>
    <w:rsid w:val="00443CC0"/>
    <w:rsid w:val="00446D3F"/>
    <w:rsid w:val="00447896"/>
    <w:rsid w:val="00447B8A"/>
    <w:rsid w:val="00451819"/>
    <w:rsid w:val="004518A5"/>
    <w:rsid w:val="00451EC5"/>
    <w:rsid w:val="00452178"/>
    <w:rsid w:val="00452967"/>
    <w:rsid w:val="0045534C"/>
    <w:rsid w:val="0045797D"/>
    <w:rsid w:val="00460C7B"/>
    <w:rsid w:val="00463A20"/>
    <w:rsid w:val="00463D47"/>
    <w:rsid w:val="00466516"/>
    <w:rsid w:val="00467478"/>
    <w:rsid w:val="00467561"/>
    <w:rsid w:val="00467C13"/>
    <w:rsid w:val="004704D2"/>
    <w:rsid w:val="00471C8B"/>
    <w:rsid w:val="00473B62"/>
    <w:rsid w:val="00474626"/>
    <w:rsid w:val="00476190"/>
    <w:rsid w:val="00477BC6"/>
    <w:rsid w:val="004804BE"/>
    <w:rsid w:val="0048280C"/>
    <w:rsid w:val="00483A95"/>
    <w:rsid w:val="00484746"/>
    <w:rsid w:val="00484F44"/>
    <w:rsid w:val="00486BBC"/>
    <w:rsid w:val="004879D5"/>
    <w:rsid w:val="00493915"/>
    <w:rsid w:val="00494AC3"/>
    <w:rsid w:val="004956AF"/>
    <w:rsid w:val="00497788"/>
    <w:rsid w:val="004A0B68"/>
    <w:rsid w:val="004A1564"/>
    <w:rsid w:val="004A4C03"/>
    <w:rsid w:val="004A58F7"/>
    <w:rsid w:val="004A6393"/>
    <w:rsid w:val="004B0701"/>
    <w:rsid w:val="004B0B47"/>
    <w:rsid w:val="004B0D49"/>
    <w:rsid w:val="004B1948"/>
    <w:rsid w:val="004B2513"/>
    <w:rsid w:val="004B28FC"/>
    <w:rsid w:val="004B29D0"/>
    <w:rsid w:val="004B371B"/>
    <w:rsid w:val="004B445A"/>
    <w:rsid w:val="004B525C"/>
    <w:rsid w:val="004B71E6"/>
    <w:rsid w:val="004C0278"/>
    <w:rsid w:val="004C333C"/>
    <w:rsid w:val="004C337E"/>
    <w:rsid w:val="004C4780"/>
    <w:rsid w:val="004C497D"/>
    <w:rsid w:val="004C5FCB"/>
    <w:rsid w:val="004C5FDE"/>
    <w:rsid w:val="004C699B"/>
    <w:rsid w:val="004C7648"/>
    <w:rsid w:val="004D03E5"/>
    <w:rsid w:val="004D1ECC"/>
    <w:rsid w:val="004D23A3"/>
    <w:rsid w:val="004D34BD"/>
    <w:rsid w:val="004D436B"/>
    <w:rsid w:val="004D4F56"/>
    <w:rsid w:val="004D524B"/>
    <w:rsid w:val="004D5F38"/>
    <w:rsid w:val="004D603C"/>
    <w:rsid w:val="004D753F"/>
    <w:rsid w:val="004E17C2"/>
    <w:rsid w:val="004E20DC"/>
    <w:rsid w:val="004E2478"/>
    <w:rsid w:val="004E469F"/>
    <w:rsid w:val="004E5C34"/>
    <w:rsid w:val="004E6709"/>
    <w:rsid w:val="004F26B7"/>
    <w:rsid w:val="004F4BE2"/>
    <w:rsid w:val="004F4DA8"/>
    <w:rsid w:val="004F6CBF"/>
    <w:rsid w:val="004F6F9B"/>
    <w:rsid w:val="004F7BF8"/>
    <w:rsid w:val="005016CB"/>
    <w:rsid w:val="00505C65"/>
    <w:rsid w:val="00507289"/>
    <w:rsid w:val="00511459"/>
    <w:rsid w:val="00512308"/>
    <w:rsid w:val="005123C4"/>
    <w:rsid w:val="005127B7"/>
    <w:rsid w:val="00513C39"/>
    <w:rsid w:val="005154C6"/>
    <w:rsid w:val="00517AA7"/>
    <w:rsid w:val="00517B3D"/>
    <w:rsid w:val="00523047"/>
    <w:rsid w:val="005239E3"/>
    <w:rsid w:val="005250B4"/>
    <w:rsid w:val="00525498"/>
    <w:rsid w:val="00526DE2"/>
    <w:rsid w:val="00526F54"/>
    <w:rsid w:val="0052765C"/>
    <w:rsid w:val="00527DBF"/>
    <w:rsid w:val="005328C5"/>
    <w:rsid w:val="005328CA"/>
    <w:rsid w:val="00533452"/>
    <w:rsid w:val="00533EF5"/>
    <w:rsid w:val="00534E48"/>
    <w:rsid w:val="00535864"/>
    <w:rsid w:val="00540CD5"/>
    <w:rsid w:val="005422A5"/>
    <w:rsid w:val="005508AB"/>
    <w:rsid w:val="0055163A"/>
    <w:rsid w:val="00552C58"/>
    <w:rsid w:val="00553889"/>
    <w:rsid w:val="005551C0"/>
    <w:rsid w:val="00555401"/>
    <w:rsid w:val="005614BB"/>
    <w:rsid w:val="005649FD"/>
    <w:rsid w:val="00566C0F"/>
    <w:rsid w:val="00567305"/>
    <w:rsid w:val="0056788F"/>
    <w:rsid w:val="00571E36"/>
    <w:rsid w:val="00574A24"/>
    <w:rsid w:val="00574EE4"/>
    <w:rsid w:val="0057635E"/>
    <w:rsid w:val="005769B3"/>
    <w:rsid w:val="00576A81"/>
    <w:rsid w:val="00582064"/>
    <w:rsid w:val="00583A68"/>
    <w:rsid w:val="0058763C"/>
    <w:rsid w:val="00587693"/>
    <w:rsid w:val="00591F4C"/>
    <w:rsid w:val="005923F2"/>
    <w:rsid w:val="0059263F"/>
    <w:rsid w:val="00592BD8"/>
    <w:rsid w:val="00592DDE"/>
    <w:rsid w:val="005935CE"/>
    <w:rsid w:val="00593D0D"/>
    <w:rsid w:val="005977C5"/>
    <w:rsid w:val="005A059B"/>
    <w:rsid w:val="005A07BC"/>
    <w:rsid w:val="005A329F"/>
    <w:rsid w:val="005A435A"/>
    <w:rsid w:val="005A6631"/>
    <w:rsid w:val="005A6D70"/>
    <w:rsid w:val="005A72D9"/>
    <w:rsid w:val="005B10FD"/>
    <w:rsid w:val="005B23E5"/>
    <w:rsid w:val="005B2474"/>
    <w:rsid w:val="005B3954"/>
    <w:rsid w:val="005B5D7B"/>
    <w:rsid w:val="005B633A"/>
    <w:rsid w:val="005B664E"/>
    <w:rsid w:val="005C229B"/>
    <w:rsid w:val="005C2FAE"/>
    <w:rsid w:val="005C3BA8"/>
    <w:rsid w:val="005C5703"/>
    <w:rsid w:val="005D1D4C"/>
    <w:rsid w:val="005D1F73"/>
    <w:rsid w:val="005D4470"/>
    <w:rsid w:val="005D4CE6"/>
    <w:rsid w:val="005D530A"/>
    <w:rsid w:val="005D55CE"/>
    <w:rsid w:val="005D57E4"/>
    <w:rsid w:val="005D73EF"/>
    <w:rsid w:val="005D7844"/>
    <w:rsid w:val="005E083E"/>
    <w:rsid w:val="005E209D"/>
    <w:rsid w:val="005E4161"/>
    <w:rsid w:val="005E60EA"/>
    <w:rsid w:val="005E78EF"/>
    <w:rsid w:val="005F51BE"/>
    <w:rsid w:val="005F599B"/>
    <w:rsid w:val="005F6988"/>
    <w:rsid w:val="005F7EEA"/>
    <w:rsid w:val="00600047"/>
    <w:rsid w:val="00601C28"/>
    <w:rsid w:val="00603653"/>
    <w:rsid w:val="00603AEC"/>
    <w:rsid w:val="00603CF5"/>
    <w:rsid w:val="006044DB"/>
    <w:rsid w:val="00605822"/>
    <w:rsid w:val="006064DA"/>
    <w:rsid w:val="0060692D"/>
    <w:rsid w:val="00611818"/>
    <w:rsid w:val="00611E32"/>
    <w:rsid w:val="00612690"/>
    <w:rsid w:val="00613518"/>
    <w:rsid w:val="00620639"/>
    <w:rsid w:val="0062067E"/>
    <w:rsid w:val="00622033"/>
    <w:rsid w:val="00622326"/>
    <w:rsid w:val="00622E8E"/>
    <w:rsid w:val="006235BF"/>
    <w:rsid w:val="0062668B"/>
    <w:rsid w:val="00626809"/>
    <w:rsid w:val="00630738"/>
    <w:rsid w:val="0063107A"/>
    <w:rsid w:val="0063315A"/>
    <w:rsid w:val="006343E5"/>
    <w:rsid w:val="0063470A"/>
    <w:rsid w:val="00640199"/>
    <w:rsid w:val="006413EB"/>
    <w:rsid w:val="00643604"/>
    <w:rsid w:val="00645A5E"/>
    <w:rsid w:val="00647828"/>
    <w:rsid w:val="00650001"/>
    <w:rsid w:val="00650BE3"/>
    <w:rsid w:val="006511D1"/>
    <w:rsid w:val="00651B02"/>
    <w:rsid w:val="00653422"/>
    <w:rsid w:val="00653AFC"/>
    <w:rsid w:val="00653F55"/>
    <w:rsid w:val="00654D1D"/>
    <w:rsid w:val="006607F8"/>
    <w:rsid w:val="006632AC"/>
    <w:rsid w:val="006632BC"/>
    <w:rsid w:val="00664F67"/>
    <w:rsid w:val="00665B92"/>
    <w:rsid w:val="00666791"/>
    <w:rsid w:val="006675F2"/>
    <w:rsid w:val="00670EED"/>
    <w:rsid w:val="00672743"/>
    <w:rsid w:val="006745ED"/>
    <w:rsid w:val="00675100"/>
    <w:rsid w:val="00677B9B"/>
    <w:rsid w:val="00680E7D"/>
    <w:rsid w:val="00681E0C"/>
    <w:rsid w:val="00684543"/>
    <w:rsid w:val="006857F3"/>
    <w:rsid w:val="00685A31"/>
    <w:rsid w:val="00687093"/>
    <w:rsid w:val="00690062"/>
    <w:rsid w:val="00690F15"/>
    <w:rsid w:val="00691548"/>
    <w:rsid w:val="00691BFD"/>
    <w:rsid w:val="00694681"/>
    <w:rsid w:val="0069557F"/>
    <w:rsid w:val="00695945"/>
    <w:rsid w:val="00695C30"/>
    <w:rsid w:val="00696439"/>
    <w:rsid w:val="006A057F"/>
    <w:rsid w:val="006A0F38"/>
    <w:rsid w:val="006A202D"/>
    <w:rsid w:val="006A3573"/>
    <w:rsid w:val="006A4FF7"/>
    <w:rsid w:val="006A6A00"/>
    <w:rsid w:val="006A7588"/>
    <w:rsid w:val="006A7929"/>
    <w:rsid w:val="006B05CE"/>
    <w:rsid w:val="006B1CA2"/>
    <w:rsid w:val="006B2A53"/>
    <w:rsid w:val="006B2D33"/>
    <w:rsid w:val="006B5D05"/>
    <w:rsid w:val="006C0853"/>
    <w:rsid w:val="006C4DE4"/>
    <w:rsid w:val="006C6DE5"/>
    <w:rsid w:val="006C6FEE"/>
    <w:rsid w:val="006C794C"/>
    <w:rsid w:val="006D166D"/>
    <w:rsid w:val="006D25E5"/>
    <w:rsid w:val="006D46ED"/>
    <w:rsid w:val="006D5160"/>
    <w:rsid w:val="006D6D16"/>
    <w:rsid w:val="006D6F45"/>
    <w:rsid w:val="006E00A4"/>
    <w:rsid w:val="006E0E53"/>
    <w:rsid w:val="006E3FE1"/>
    <w:rsid w:val="006E78E4"/>
    <w:rsid w:val="006F07B9"/>
    <w:rsid w:val="006F10CB"/>
    <w:rsid w:val="006F1679"/>
    <w:rsid w:val="006F1D82"/>
    <w:rsid w:val="006F5B22"/>
    <w:rsid w:val="006F5CBD"/>
    <w:rsid w:val="00701C4C"/>
    <w:rsid w:val="00702645"/>
    <w:rsid w:val="007033E6"/>
    <w:rsid w:val="007036B4"/>
    <w:rsid w:val="00703A94"/>
    <w:rsid w:val="007043DF"/>
    <w:rsid w:val="00705E30"/>
    <w:rsid w:val="00712AE0"/>
    <w:rsid w:val="007169A7"/>
    <w:rsid w:val="00717735"/>
    <w:rsid w:val="00720C7B"/>
    <w:rsid w:val="00720ECD"/>
    <w:rsid w:val="00721D50"/>
    <w:rsid w:val="00722A78"/>
    <w:rsid w:val="00722F57"/>
    <w:rsid w:val="0072300F"/>
    <w:rsid w:val="007246F7"/>
    <w:rsid w:val="0072492D"/>
    <w:rsid w:val="00727C4A"/>
    <w:rsid w:val="007312B6"/>
    <w:rsid w:val="00731A06"/>
    <w:rsid w:val="00732AAE"/>
    <w:rsid w:val="00733BE3"/>
    <w:rsid w:val="00734307"/>
    <w:rsid w:val="00736AF6"/>
    <w:rsid w:val="007374DC"/>
    <w:rsid w:val="007375C0"/>
    <w:rsid w:val="00740733"/>
    <w:rsid w:val="00740D66"/>
    <w:rsid w:val="00742544"/>
    <w:rsid w:val="0074309A"/>
    <w:rsid w:val="00743243"/>
    <w:rsid w:val="007440B0"/>
    <w:rsid w:val="00747603"/>
    <w:rsid w:val="00750CA8"/>
    <w:rsid w:val="00753969"/>
    <w:rsid w:val="00754ACA"/>
    <w:rsid w:val="00755B19"/>
    <w:rsid w:val="00756CCB"/>
    <w:rsid w:val="00760D12"/>
    <w:rsid w:val="00762DA2"/>
    <w:rsid w:val="007633DC"/>
    <w:rsid w:val="00763658"/>
    <w:rsid w:val="00764C31"/>
    <w:rsid w:val="00767073"/>
    <w:rsid w:val="00770002"/>
    <w:rsid w:val="007716C7"/>
    <w:rsid w:val="00771B87"/>
    <w:rsid w:val="00771C1F"/>
    <w:rsid w:val="00773D32"/>
    <w:rsid w:val="00774148"/>
    <w:rsid w:val="00775ED7"/>
    <w:rsid w:val="00776DF4"/>
    <w:rsid w:val="00777959"/>
    <w:rsid w:val="00777AF6"/>
    <w:rsid w:val="00780018"/>
    <w:rsid w:val="00780595"/>
    <w:rsid w:val="00780E27"/>
    <w:rsid w:val="00781244"/>
    <w:rsid w:val="0078688A"/>
    <w:rsid w:val="00786CDE"/>
    <w:rsid w:val="00786DDE"/>
    <w:rsid w:val="00786F84"/>
    <w:rsid w:val="007902BD"/>
    <w:rsid w:val="0079077C"/>
    <w:rsid w:val="00790F12"/>
    <w:rsid w:val="00791971"/>
    <w:rsid w:val="00792645"/>
    <w:rsid w:val="00793BBB"/>
    <w:rsid w:val="0079405F"/>
    <w:rsid w:val="007A0B2A"/>
    <w:rsid w:val="007A0C5A"/>
    <w:rsid w:val="007A0DEA"/>
    <w:rsid w:val="007A1AAE"/>
    <w:rsid w:val="007A2328"/>
    <w:rsid w:val="007A4429"/>
    <w:rsid w:val="007A4C54"/>
    <w:rsid w:val="007A5EA4"/>
    <w:rsid w:val="007A6BAA"/>
    <w:rsid w:val="007B0361"/>
    <w:rsid w:val="007B0DAE"/>
    <w:rsid w:val="007B1136"/>
    <w:rsid w:val="007B2E6E"/>
    <w:rsid w:val="007B341C"/>
    <w:rsid w:val="007B50E2"/>
    <w:rsid w:val="007B6E6B"/>
    <w:rsid w:val="007B6ED0"/>
    <w:rsid w:val="007C08E9"/>
    <w:rsid w:val="007C2688"/>
    <w:rsid w:val="007C5CA9"/>
    <w:rsid w:val="007C7147"/>
    <w:rsid w:val="007C716D"/>
    <w:rsid w:val="007D038E"/>
    <w:rsid w:val="007D1562"/>
    <w:rsid w:val="007D4B61"/>
    <w:rsid w:val="007D4E94"/>
    <w:rsid w:val="007D53E4"/>
    <w:rsid w:val="007D580F"/>
    <w:rsid w:val="007D5A8E"/>
    <w:rsid w:val="007D623F"/>
    <w:rsid w:val="007D7484"/>
    <w:rsid w:val="007D74B5"/>
    <w:rsid w:val="007D7EB4"/>
    <w:rsid w:val="007E0839"/>
    <w:rsid w:val="007E1C00"/>
    <w:rsid w:val="007E2642"/>
    <w:rsid w:val="007E2C15"/>
    <w:rsid w:val="007F1D40"/>
    <w:rsid w:val="007F3BC2"/>
    <w:rsid w:val="007F62EF"/>
    <w:rsid w:val="00801D8A"/>
    <w:rsid w:val="008030E9"/>
    <w:rsid w:val="00807727"/>
    <w:rsid w:val="00810325"/>
    <w:rsid w:val="00810DBD"/>
    <w:rsid w:val="00810E58"/>
    <w:rsid w:val="0081157C"/>
    <w:rsid w:val="00811D63"/>
    <w:rsid w:val="00811E1B"/>
    <w:rsid w:val="008129A4"/>
    <w:rsid w:val="00814A1B"/>
    <w:rsid w:val="00815652"/>
    <w:rsid w:val="00817279"/>
    <w:rsid w:val="0081751B"/>
    <w:rsid w:val="008203AC"/>
    <w:rsid w:val="00820752"/>
    <w:rsid w:val="0082092F"/>
    <w:rsid w:val="008211AB"/>
    <w:rsid w:val="008218AD"/>
    <w:rsid w:val="00822D47"/>
    <w:rsid w:val="00823942"/>
    <w:rsid w:val="0082421E"/>
    <w:rsid w:val="00825645"/>
    <w:rsid w:val="008258A5"/>
    <w:rsid w:val="00826543"/>
    <w:rsid w:val="0083266E"/>
    <w:rsid w:val="00832BF0"/>
    <w:rsid w:val="00834370"/>
    <w:rsid w:val="0083743B"/>
    <w:rsid w:val="00837C93"/>
    <w:rsid w:val="008412FF"/>
    <w:rsid w:val="00841A03"/>
    <w:rsid w:val="00843033"/>
    <w:rsid w:val="0084373C"/>
    <w:rsid w:val="0084552D"/>
    <w:rsid w:val="008462FA"/>
    <w:rsid w:val="00846731"/>
    <w:rsid w:val="00847573"/>
    <w:rsid w:val="00850121"/>
    <w:rsid w:val="008510CF"/>
    <w:rsid w:val="00851183"/>
    <w:rsid w:val="008518ED"/>
    <w:rsid w:val="0085329D"/>
    <w:rsid w:val="008559EF"/>
    <w:rsid w:val="00855B0B"/>
    <w:rsid w:val="0085789F"/>
    <w:rsid w:val="00861C60"/>
    <w:rsid w:val="00863B61"/>
    <w:rsid w:val="00863CDF"/>
    <w:rsid w:val="00866671"/>
    <w:rsid w:val="0086781F"/>
    <w:rsid w:val="00867D14"/>
    <w:rsid w:val="008700BA"/>
    <w:rsid w:val="00874BA5"/>
    <w:rsid w:val="00876C09"/>
    <w:rsid w:val="008803A4"/>
    <w:rsid w:val="00881C06"/>
    <w:rsid w:val="0088286F"/>
    <w:rsid w:val="00882F37"/>
    <w:rsid w:val="00885091"/>
    <w:rsid w:val="00885725"/>
    <w:rsid w:val="008860AB"/>
    <w:rsid w:val="00890644"/>
    <w:rsid w:val="0089232D"/>
    <w:rsid w:val="00896E0B"/>
    <w:rsid w:val="008A066C"/>
    <w:rsid w:val="008A512F"/>
    <w:rsid w:val="008A72FF"/>
    <w:rsid w:val="008A75AB"/>
    <w:rsid w:val="008A7D37"/>
    <w:rsid w:val="008A7EB4"/>
    <w:rsid w:val="008B1285"/>
    <w:rsid w:val="008B2719"/>
    <w:rsid w:val="008B3A85"/>
    <w:rsid w:val="008B50D7"/>
    <w:rsid w:val="008B5328"/>
    <w:rsid w:val="008B5E44"/>
    <w:rsid w:val="008B628B"/>
    <w:rsid w:val="008B69D5"/>
    <w:rsid w:val="008C1494"/>
    <w:rsid w:val="008C35DF"/>
    <w:rsid w:val="008C4725"/>
    <w:rsid w:val="008C4E4D"/>
    <w:rsid w:val="008C70DE"/>
    <w:rsid w:val="008C7EB7"/>
    <w:rsid w:val="008D0934"/>
    <w:rsid w:val="008D25FA"/>
    <w:rsid w:val="008D2A7B"/>
    <w:rsid w:val="008E1A6D"/>
    <w:rsid w:val="008E1E90"/>
    <w:rsid w:val="008E4B69"/>
    <w:rsid w:val="008E4DBB"/>
    <w:rsid w:val="008E58EB"/>
    <w:rsid w:val="008E5E1E"/>
    <w:rsid w:val="008E5F14"/>
    <w:rsid w:val="008E606F"/>
    <w:rsid w:val="008E6496"/>
    <w:rsid w:val="008E7361"/>
    <w:rsid w:val="008E7700"/>
    <w:rsid w:val="008E7E29"/>
    <w:rsid w:val="008F29D8"/>
    <w:rsid w:val="008F33E0"/>
    <w:rsid w:val="008F6565"/>
    <w:rsid w:val="00902BA6"/>
    <w:rsid w:val="0090531D"/>
    <w:rsid w:val="009060A2"/>
    <w:rsid w:val="00910AFA"/>
    <w:rsid w:val="00912A01"/>
    <w:rsid w:val="00912B9B"/>
    <w:rsid w:val="00913B13"/>
    <w:rsid w:val="00915A77"/>
    <w:rsid w:val="00916352"/>
    <w:rsid w:val="00916E10"/>
    <w:rsid w:val="009213F9"/>
    <w:rsid w:val="00922DF3"/>
    <w:rsid w:val="009235A5"/>
    <w:rsid w:val="00923CDB"/>
    <w:rsid w:val="00926981"/>
    <w:rsid w:val="00930A88"/>
    <w:rsid w:val="00930F43"/>
    <w:rsid w:val="009317F1"/>
    <w:rsid w:val="009339D7"/>
    <w:rsid w:val="00933AEB"/>
    <w:rsid w:val="00933BC3"/>
    <w:rsid w:val="0094434E"/>
    <w:rsid w:val="00944490"/>
    <w:rsid w:val="00944B5E"/>
    <w:rsid w:val="00946E9B"/>
    <w:rsid w:val="009473B8"/>
    <w:rsid w:val="00951719"/>
    <w:rsid w:val="009535D7"/>
    <w:rsid w:val="009555EF"/>
    <w:rsid w:val="009575B2"/>
    <w:rsid w:val="009578EA"/>
    <w:rsid w:val="009605BA"/>
    <w:rsid w:val="00960DF8"/>
    <w:rsid w:val="009622CD"/>
    <w:rsid w:val="00967D7C"/>
    <w:rsid w:val="00967E39"/>
    <w:rsid w:val="00967F17"/>
    <w:rsid w:val="00970521"/>
    <w:rsid w:val="0097231D"/>
    <w:rsid w:val="00974056"/>
    <w:rsid w:val="00974A40"/>
    <w:rsid w:val="00974CB0"/>
    <w:rsid w:val="00974ECF"/>
    <w:rsid w:val="00975647"/>
    <w:rsid w:val="009800EF"/>
    <w:rsid w:val="009813B4"/>
    <w:rsid w:val="009819A6"/>
    <w:rsid w:val="009845C4"/>
    <w:rsid w:val="00986104"/>
    <w:rsid w:val="0098753B"/>
    <w:rsid w:val="00987AA6"/>
    <w:rsid w:val="00990F3E"/>
    <w:rsid w:val="00991E66"/>
    <w:rsid w:val="00992A02"/>
    <w:rsid w:val="009939E1"/>
    <w:rsid w:val="00996940"/>
    <w:rsid w:val="00996D4D"/>
    <w:rsid w:val="00997802"/>
    <w:rsid w:val="00997C5B"/>
    <w:rsid w:val="009A4939"/>
    <w:rsid w:val="009A508D"/>
    <w:rsid w:val="009A5648"/>
    <w:rsid w:val="009A65BD"/>
    <w:rsid w:val="009B12EB"/>
    <w:rsid w:val="009B14FA"/>
    <w:rsid w:val="009B1897"/>
    <w:rsid w:val="009B4C07"/>
    <w:rsid w:val="009C063D"/>
    <w:rsid w:val="009C1000"/>
    <w:rsid w:val="009C1241"/>
    <w:rsid w:val="009C2859"/>
    <w:rsid w:val="009C41A9"/>
    <w:rsid w:val="009C50D6"/>
    <w:rsid w:val="009C5F8D"/>
    <w:rsid w:val="009C7CA1"/>
    <w:rsid w:val="009D03BC"/>
    <w:rsid w:val="009D3429"/>
    <w:rsid w:val="009D3DF3"/>
    <w:rsid w:val="009D43FB"/>
    <w:rsid w:val="009D53A1"/>
    <w:rsid w:val="009D5450"/>
    <w:rsid w:val="009D6015"/>
    <w:rsid w:val="009D73C7"/>
    <w:rsid w:val="009E3340"/>
    <w:rsid w:val="009E530D"/>
    <w:rsid w:val="009E5FF6"/>
    <w:rsid w:val="009F03F8"/>
    <w:rsid w:val="009F1B96"/>
    <w:rsid w:val="009F5890"/>
    <w:rsid w:val="009F75AF"/>
    <w:rsid w:val="009F7C30"/>
    <w:rsid w:val="00A01F5A"/>
    <w:rsid w:val="00A02403"/>
    <w:rsid w:val="00A0581C"/>
    <w:rsid w:val="00A10BB8"/>
    <w:rsid w:val="00A1233D"/>
    <w:rsid w:val="00A13CE0"/>
    <w:rsid w:val="00A14538"/>
    <w:rsid w:val="00A15E26"/>
    <w:rsid w:val="00A16B2F"/>
    <w:rsid w:val="00A20294"/>
    <w:rsid w:val="00A20F03"/>
    <w:rsid w:val="00A226F9"/>
    <w:rsid w:val="00A22CA9"/>
    <w:rsid w:val="00A2307B"/>
    <w:rsid w:val="00A24AF2"/>
    <w:rsid w:val="00A250BE"/>
    <w:rsid w:val="00A25FC7"/>
    <w:rsid w:val="00A30879"/>
    <w:rsid w:val="00A3092C"/>
    <w:rsid w:val="00A330E1"/>
    <w:rsid w:val="00A3669C"/>
    <w:rsid w:val="00A369DC"/>
    <w:rsid w:val="00A37DA5"/>
    <w:rsid w:val="00A41C43"/>
    <w:rsid w:val="00A42BB3"/>
    <w:rsid w:val="00A43ACF"/>
    <w:rsid w:val="00A45F45"/>
    <w:rsid w:val="00A4673E"/>
    <w:rsid w:val="00A46E63"/>
    <w:rsid w:val="00A4734B"/>
    <w:rsid w:val="00A52236"/>
    <w:rsid w:val="00A52504"/>
    <w:rsid w:val="00A53817"/>
    <w:rsid w:val="00A53AB6"/>
    <w:rsid w:val="00A53AFE"/>
    <w:rsid w:val="00A5467E"/>
    <w:rsid w:val="00A55905"/>
    <w:rsid w:val="00A60C47"/>
    <w:rsid w:val="00A61633"/>
    <w:rsid w:val="00A667D8"/>
    <w:rsid w:val="00A67770"/>
    <w:rsid w:val="00A72F93"/>
    <w:rsid w:val="00A76D11"/>
    <w:rsid w:val="00A77057"/>
    <w:rsid w:val="00A770CE"/>
    <w:rsid w:val="00A80A91"/>
    <w:rsid w:val="00A8268E"/>
    <w:rsid w:val="00A9578E"/>
    <w:rsid w:val="00A97F36"/>
    <w:rsid w:val="00AA15A4"/>
    <w:rsid w:val="00AA196F"/>
    <w:rsid w:val="00AA31E3"/>
    <w:rsid w:val="00AA53CD"/>
    <w:rsid w:val="00AA5590"/>
    <w:rsid w:val="00AA6515"/>
    <w:rsid w:val="00AA7663"/>
    <w:rsid w:val="00AA7B3D"/>
    <w:rsid w:val="00AB27D3"/>
    <w:rsid w:val="00AB28A6"/>
    <w:rsid w:val="00AB3908"/>
    <w:rsid w:val="00AB550B"/>
    <w:rsid w:val="00AB5778"/>
    <w:rsid w:val="00AB670B"/>
    <w:rsid w:val="00AB6A8D"/>
    <w:rsid w:val="00AB7435"/>
    <w:rsid w:val="00AB747A"/>
    <w:rsid w:val="00AB798D"/>
    <w:rsid w:val="00AB7A9B"/>
    <w:rsid w:val="00AC166C"/>
    <w:rsid w:val="00AC2E5E"/>
    <w:rsid w:val="00AC3368"/>
    <w:rsid w:val="00AC7187"/>
    <w:rsid w:val="00AD055D"/>
    <w:rsid w:val="00AD34F4"/>
    <w:rsid w:val="00AD4715"/>
    <w:rsid w:val="00AD540B"/>
    <w:rsid w:val="00AD5596"/>
    <w:rsid w:val="00AD68B6"/>
    <w:rsid w:val="00AD68FA"/>
    <w:rsid w:val="00AD6DF2"/>
    <w:rsid w:val="00AD7231"/>
    <w:rsid w:val="00AD75F9"/>
    <w:rsid w:val="00AE045B"/>
    <w:rsid w:val="00AE0CB0"/>
    <w:rsid w:val="00AE0FF9"/>
    <w:rsid w:val="00AE2FF3"/>
    <w:rsid w:val="00AE303D"/>
    <w:rsid w:val="00AE45C4"/>
    <w:rsid w:val="00AE4C1F"/>
    <w:rsid w:val="00AE6BC3"/>
    <w:rsid w:val="00AE6D93"/>
    <w:rsid w:val="00AF0F89"/>
    <w:rsid w:val="00AF1691"/>
    <w:rsid w:val="00AF4909"/>
    <w:rsid w:val="00AF4F37"/>
    <w:rsid w:val="00B0193A"/>
    <w:rsid w:val="00B0251E"/>
    <w:rsid w:val="00B03455"/>
    <w:rsid w:val="00B043BE"/>
    <w:rsid w:val="00B0458C"/>
    <w:rsid w:val="00B05C05"/>
    <w:rsid w:val="00B0622F"/>
    <w:rsid w:val="00B07042"/>
    <w:rsid w:val="00B0797E"/>
    <w:rsid w:val="00B10525"/>
    <w:rsid w:val="00B14A11"/>
    <w:rsid w:val="00B1734C"/>
    <w:rsid w:val="00B21F45"/>
    <w:rsid w:val="00B22BF4"/>
    <w:rsid w:val="00B234A4"/>
    <w:rsid w:val="00B2494C"/>
    <w:rsid w:val="00B25004"/>
    <w:rsid w:val="00B25166"/>
    <w:rsid w:val="00B25BD9"/>
    <w:rsid w:val="00B3321B"/>
    <w:rsid w:val="00B33299"/>
    <w:rsid w:val="00B3389B"/>
    <w:rsid w:val="00B37A69"/>
    <w:rsid w:val="00B4006E"/>
    <w:rsid w:val="00B412B3"/>
    <w:rsid w:val="00B42701"/>
    <w:rsid w:val="00B42BEE"/>
    <w:rsid w:val="00B42E40"/>
    <w:rsid w:val="00B45B4D"/>
    <w:rsid w:val="00B471F7"/>
    <w:rsid w:val="00B5170C"/>
    <w:rsid w:val="00B5385C"/>
    <w:rsid w:val="00B5619F"/>
    <w:rsid w:val="00B573CC"/>
    <w:rsid w:val="00B602FB"/>
    <w:rsid w:val="00B61922"/>
    <w:rsid w:val="00B61AA1"/>
    <w:rsid w:val="00B63634"/>
    <w:rsid w:val="00B64544"/>
    <w:rsid w:val="00B65E3A"/>
    <w:rsid w:val="00B65F4C"/>
    <w:rsid w:val="00B662DD"/>
    <w:rsid w:val="00B669D8"/>
    <w:rsid w:val="00B7024D"/>
    <w:rsid w:val="00B74D9C"/>
    <w:rsid w:val="00B755C3"/>
    <w:rsid w:val="00B75D5B"/>
    <w:rsid w:val="00B7622A"/>
    <w:rsid w:val="00B762B6"/>
    <w:rsid w:val="00B765B0"/>
    <w:rsid w:val="00B76C6D"/>
    <w:rsid w:val="00B7740D"/>
    <w:rsid w:val="00B77448"/>
    <w:rsid w:val="00B808FE"/>
    <w:rsid w:val="00B81678"/>
    <w:rsid w:val="00B82E56"/>
    <w:rsid w:val="00B865C7"/>
    <w:rsid w:val="00B8693E"/>
    <w:rsid w:val="00B90779"/>
    <w:rsid w:val="00B90E23"/>
    <w:rsid w:val="00B91086"/>
    <w:rsid w:val="00B914DC"/>
    <w:rsid w:val="00B93563"/>
    <w:rsid w:val="00B93C4D"/>
    <w:rsid w:val="00B94A0D"/>
    <w:rsid w:val="00B9512E"/>
    <w:rsid w:val="00B969B5"/>
    <w:rsid w:val="00BA007F"/>
    <w:rsid w:val="00BA1455"/>
    <w:rsid w:val="00BA4645"/>
    <w:rsid w:val="00BA6C36"/>
    <w:rsid w:val="00BA7BBA"/>
    <w:rsid w:val="00BB097C"/>
    <w:rsid w:val="00BB2398"/>
    <w:rsid w:val="00BB5166"/>
    <w:rsid w:val="00BB734E"/>
    <w:rsid w:val="00BC05C9"/>
    <w:rsid w:val="00BC0A15"/>
    <w:rsid w:val="00BC168E"/>
    <w:rsid w:val="00BC22C9"/>
    <w:rsid w:val="00BC4DB4"/>
    <w:rsid w:val="00BC4DE4"/>
    <w:rsid w:val="00BC696E"/>
    <w:rsid w:val="00BD123F"/>
    <w:rsid w:val="00BD1F67"/>
    <w:rsid w:val="00BD2D79"/>
    <w:rsid w:val="00BD2FAA"/>
    <w:rsid w:val="00BD41E7"/>
    <w:rsid w:val="00BD45FF"/>
    <w:rsid w:val="00BD799E"/>
    <w:rsid w:val="00BE1E5E"/>
    <w:rsid w:val="00BE27C0"/>
    <w:rsid w:val="00BE2B65"/>
    <w:rsid w:val="00BE41AF"/>
    <w:rsid w:val="00BE4303"/>
    <w:rsid w:val="00BE5C00"/>
    <w:rsid w:val="00BE6B28"/>
    <w:rsid w:val="00BE76EC"/>
    <w:rsid w:val="00BF10BD"/>
    <w:rsid w:val="00BF2157"/>
    <w:rsid w:val="00BF33B2"/>
    <w:rsid w:val="00BF36B0"/>
    <w:rsid w:val="00BF4D55"/>
    <w:rsid w:val="00BF5599"/>
    <w:rsid w:val="00BF5781"/>
    <w:rsid w:val="00BF679B"/>
    <w:rsid w:val="00C02983"/>
    <w:rsid w:val="00C048FD"/>
    <w:rsid w:val="00C051B8"/>
    <w:rsid w:val="00C051EF"/>
    <w:rsid w:val="00C05D9A"/>
    <w:rsid w:val="00C07492"/>
    <w:rsid w:val="00C0773F"/>
    <w:rsid w:val="00C11763"/>
    <w:rsid w:val="00C11E32"/>
    <w:rsid w:val="00C13B6F"/>
    <w:rsid w:val="00C154B4"/>
    <w:rsid w:val="00C15AD2"/>
    <w:rsid w:val="00C17675"/>
    <w:rsid w:val="00C178D6"/>
    <w:rsid w:val="00C17B2E"/>
    <w:rsid w:val="00C243F8"/>
    <w:rsid w:val="00C24616"/>
    <w:rsid w:val="00C256DA"/>
    <w:rsid w:val="00C26238"/>
    <w:rsid w:val="00C27927"/>
    <w:rsid w:val="00C30978"/>
    <w:rsid w:val="00C3097B"/>
    <w:rsid w:val="00C32617"/>
    <w:rsid w:val="00C3500B"/>
    <w:rsid w:val="00C355F8"/>
    <w:rsid w:val="00C37E12"/>
    <w:rsid w:val="00C42752"/>
    <w:rsid w:val="00C44F1E"/>
    <w:rsid w:val="00C455AE"/>
    <w:rsid w:val="00C45A1A"/>
    <w:rsid w:val="00C47C42"/>
    <w:rsid w:val="00C512B9"/>
    <w:rsid w:val="00C52EFC"/>
    <w:rsid w:val="00C54F04"/>
    <w:rsid w:val="00C57628"/>
    <w:rsid w:val="00C57A3C"/>
    <w:rsid w:val="00C57CC9"/>
    <w:rsid w:val="00C62F7B"/>
    <w:rsid w:val="00C64CE0"/>
    <w:rsid w:val="00C66052"/>
    <w:rsid w:val="00C66C3C"/>
    <w:rsid w:val="00C6746E"/>
    <w:rsid w:val="00C70AE1"/>
    <w:rsid w:val="00C70DF9"/>
    <w:rsid w:val="00C712A9"/>
    <w:rsid w:val="00C7148A"/>
    <w:rsid w:val="00C71B1F"/>
    <w:rsid w:val="00C73089"/>
    <w:rsid w:val="00C73B61"/>
    <w:rsid w:val="00C741B6"/>
    <w:rsid w:val="00C80387"/>
    <w:rsid w:val="00C86795"/>
    <w:rsid w:val="00C90DFE"/>
    <w:rsid w:val="00C90EDB"/>
    <w:rsid w:val="00C91669"/>
    <w:rsid w:val="00C922F0"/>
    <w:rsid w:val="00C932EA"/>
    <w:rsid w:val="00C94376"/>
    <w:rsid w:val="00C96C90"/>
    <w:rsid w:val="00CA024D"/>
    <w:rsid w:val="00CA106A"/>
    <w:rsid w:val="00CA2E3F"/>
    <w:rsid w:val="00CA4BC5"/>
    <w:rsid w:val="00CA5519"/>
    <w:rsid w:val="00CA66D5"/>
    <w:rsid w:val="00CA72F3"/>
    <w:rsid w:val="00CB0526"/>
    <w:rsid w:val="00CB0EB0"/>
    <w:rsid w:val="00CB1B77"/>
    <w:rsid w:val="00CB1ECE"/>
    <w:rsid w:val="00CB262E"/>
    <w:rsid w:val="00CB284C"/>
    <w:rsid w:val="00CB4D1C"/>
    <w:rsid w:val="00CB7E9A"/>
    <w:rsid w:val="00CC03B6"/>
    <w:rsid w:val="00CC5554"/>
    <w:rsid w:val="00CC5B34"/>
    <w:rsid w:val="00CC6E58"/>
    <w:rsid w:val="00CD3A79"/>
    <w:rsid w:val="00CD402D"/>
    <w:rsid w:val="00CD4FFA"/>
    <w:rsid w:val="00CD50D8"/>
    <w:rsid w:val="00CD76B4"/>
    <w:rsid w:val="00CE1156"/>
    <w:rsid w:val="00CE14A5"/>
    <w:rsid w:val="00CE1AD4"/>
    <w:rsid w:val="00CE6578"/>
    <w:rsid w:val="00CE6A9E"/>
    <w:rsid w:val="00CE772C"/>
    <w:rsid w:val="00CF09DB"/>
    <w:rsid w:val="00CF0B10"/>
    <w:rsid w:val="00CF1300"/>
    <w:rsid w:val="00CF17C0"/>
    <w:rsid w:val="00CF4B5C"/>
    <w:rsid w:val="00CF5643"/>
    <w:rsid w:val="00CF7495"/>
    <w:rsid w:val="00CF7882"/>
    <w:rsid w:val="00D04EEB"/>
    <w:rsid w:val="00D053E9"/>
    <w:rsid w:val="00D07503"/>
    <w:rsid w:val="00D07900"/>
    <w:rsid w:val="00D11200"/>
    <w:rsid w:val="00D12FFF"/>
    <w:rsid w:val="00D205AE"/>
    <w:rsid w:val="00D20971"/>
    <w:rsid w:val="00D2437A"/>
    <w:rsid w:val="00D2654E"/>
    <w:rsid w:val="00D27394"/>
    <w:rsid w:val="00D34090"/>
    <w:rsid w:val="00D34DA7"/>
    <w:rsid w:val="00D3523A"/>
    <w:rsid w:val="00D35C11"/>
    <w:rsid w:val="00D43FA5"/>
    <w:rsid w:val="00D445CB"/>
    <w:rsid w:val="00D469C2"/>
    <w:rsid w:val="00D50888"/>
    <w:rsid w:val="00D51F7A"/>
    <w:rsid w:val="00D5258B"/>
    <w:rsid w:val="00D52854"/>
    <w:rsid w:val="00D533BE"/>
    <w:rsid w:val="00D540B1"/>
    <w:rsid w:val="00D55EA5"/>
    <w:rsid w:val="00D605A3"/>
    <w:rsid w:val="00D63424"/>
    <w:rsid w:val="00D634E4"/>
    <w:rsid w:val="00D6445B"/>
    <w:rsid w:val="00D67A89"/>
    <w:rsid w:val="00D70F4F"/>
    <w:rsid w:val="00D71247"/>
    <w:rsid w:val="00D7275E"/>
    <w:rsid w:val="00D73806"/>
    <w:rsid w:val="00D73C60"/>
    <w:rsid w:val="00D73F8A"/>
    <w:rsid w:val="00D744A6"/>
    <w:rsid w:val="00D757B0"/>
    <w:rsid w:val="00D75813"/>
    <w:rsid w:val="00D758F0"/>
    <w:rsid w:val="00D76598"/>
    <w:rsid w:val="00D775A1"/>
    <w:rsid w:val="00D80C27"/>
    <w:rsid w:val="00D80E5B"/>
    <w:rsid w:val="00D82570"/>
    <w:rsid w:val="00D82929"/>
    <w:rsid w:val="00D84D61"/>
    <w:rsid w:val="00D86117"/>
    <w:rsid w:val="00D861BF"/>
    <w:rsid w:val="00D86B05"/>
    <w:rsid w:val="00D906E0"/>
    <w:rsid w:val="00D9170E"/>
    <w:rsid w:val="00D91A72"/>
    <w:rsid w:val="00D97667"/>
    <w:rsid w:val="00DA005D"/>
    <w:rsid w:val="00DA11DE"/>
    <w:rsid w:val="00DA2D2B"/>
    <w:rsid w:val="00DA4FE2"/>
    <w:rsid w:val="00DA6C5A"/>
    <w:rsid w:val="00DA7725"/>
    <w:rsid w:val="00DA7EC9"/>
    <w:rsid w:val="00DB3AB0"/>
    <w:rsid w:val="00DB5FC5"/>
    <w:rsid w:val="00DB66A8"/>
    <w:rsid w:val="00DB743B"/>
    <w:rsid w:val="00DC0981"/>
    <w:rsid w:val="00DC0B2B"/>
    <w:rsid w:val="00DC2DF6"/>
    <w:rsid w:val="00DC318B"/>
    <w:rsid w:val="00DC5B92"/>
    <w:rsid w:val="00DC7747"/>
    <w:rsid w:val="00DD065A"/>
    <w:rsid w:val="00DD0BD7"/>
    <w:rsid w:val="00DD25D7"/>
    <w:rsid w:val="00DD4342"/>
    <w:rsid w:val="00DD5AD0"/>
    <w:rsid w:val="00DD7FC6"/>
    <w:rsid w:val="00DE1C10"/>
    <w:rsid w:val="00DE60E5"/>
    <w:rsid w:val="00DE6950"/>
    <w:rsid w:val="00DF0791"/>
    <w:rsid w:val="00DF1F46"/>
    <w:rsid w:val="00DF2A81"/>
    <w:rsid w:val="00DF3BE2"/>
    <w:rsid w:val="00DF61FA"/>
    <w:rsid w:val="00E01273"/>
    <w:rsid w:val="00E02945"/>
    <w:rsid w:val="00E02CE2"/>
    <w:rsid w:val="00E036ED"/>
    <w:rsid w:val="00E04680"/>
    <w:rsid w:val="00E04B7F"/>
    <w:rsid w:val="00E0567B"/>
    <w:rsid w:val="00E05FB3"/>
    <w:rsid w:val="00E071C0"/>
    <w:rsid w:val="00E07638"/>
    <w:rsid w:val="00E11065"/>
    <w:rsid w:val="00E11329"/>
    <w:rsid w:val="00E12994"/>
    <w:rsid w:val="00E13F3C"/>
    <w:rsid w:val="00E13FA7"/>
    <w:rsid w:val="00E14068"/>
    <w:rsid w:val="00E14201"/>
    <w:rsid w:val="00E1420A"/>
    <w:rsid w:val="00E15D7C"/>
    <w:rsid w:val="00E2062A"/>
    <w:rsid w:val="00E2128C"/>
    <w:rsid w:val="00E242AC"/>
    <w:rsid w:val="00E244E7"/>
    <w:rsid w:val="00E261D4"/>
    <w:rsid w:val="00E27D6E"/>
    <w:rsid w:val="00E3080E"/>
    <w:rsid w:val="00E33164"/>
    <w:rsid w:val="00E356BB"/>
    <w:rsid w:val="00E35D82"/>
    <w:rsid w:val="00E3620A"/>
    <w:rsid w:val="00E364F5"/>
    <w:rsid w:val="00E36DDC"/>
    <w:rsid w:val="00E42049"/>
    <w:rsid w:val="00E424A7"/>
    <w:rsid w:val="00E433AB"/>
    <w:rsid w:val="00E43757"/>
    <w:rsid w:val="00E43971"/>
    <w:rsid w:val="00E43A1B"/>
    <w:rsid w:val="00E45237"/>
    <w:rsid w:val="00E467A3"/>
    <w:rsid w:val="00E50284"/>
    <w:rsid w:val="00E52C19"/>
    <w:rsid w:val="00E53BE5"/>
    <w:rsid w:val="00E562F5"/>
    <w:rsid w:val="00E5718D"/>
    <w:rsid w:val="00E6130B"/>
    <w:rsid w:val="00E62B73"/>
    <w:rsid w:val="00E64F26"/>
    <w:rsid w:val="00E714F8"/>
    <w:rsid w:val="00E71DDB"/>
    <w:rsid w:val="00E720E7"/>
    <w:rsid w:val="00E7336D"/>
    <w:rsid w:val="00E73CE9"/>
    <w:rsid w:val="00E7411B"/>
    <w:rsid w:val="00E76A6F"/>
    <w:rsid w:val="00E82ECE"/>
    <w:rsid w:val="00E8353D"/>
    <w:rsid w:val="00E83A55"/>
    <w:rsid w:val="00E84DE3"/>
    <w:rsid w:val="00E873D8"/>
    <w:rsid w:val="00E87C29"/>
    <w:rsid w:val="00E87E65"/>
    <w:rsid w:val="00E902DE"/>
    <w:rsid w:val="00E91890"/>
    <w:rsid w:val="00E92792"/>
    <w:rsid w:val="00E977D6"/>
    <w:rsid w:val="00EA1DA6"/>
    <w:rsid w:val="00EA26E1"/>
    <w:rsid w:val="00EA2D75"/>
    <w:rsid w:val="00EA3A62"/>
    <w:rsid w:val="00EA699A"/>
    <w:rsid w:val="00EA6A4A"/>
    <w:rsid w:val="00EA7145"/>
    <w:rsid w:val="00EA71BB"/>
    <w:rsid w:val="00EA79F4"/>
    <w:rsid w:val="00EB12C5"/>
    <w:rsid w:val="00EB1828"/>
    <w:rsid w:val="00EB2C11"/>
    <w:rsid w:val="00EB3891"/>
    <w:rsid w:val="00EB3997"/>
    <w:rsid w:val="00EB4B0E"/>
    <w:rsid w:val="00EC6E3F"/>
    <w:rsid w:val="00ED1806"/>
    <w:rsid w:val="00ED194B"/>
    <w:rsid w:val="00ED422F"/>
    <w:rsid w:val="00ED4AF4"/>
    <w:rsid w:val="00ED536B"/>
    <w:rsid w:val="00ED6386"/>
    <w:rsid w:val="00ED6F1E"/>
    <w:rsid w:val="00ED74EE"/>
    <w:rsid w:val="00EE06D6"/>
    <w:rsid w:val="00EE071F"/>
    <w:rsid w:val="00EE3148"/>
    <w:rsid w:val="00EE66C6"/>
    <w:rsid w:val="00EE7AB9"/>
    <w:rsid w:val="00EF0006"/>
    <w:rsid w:val="00EF03E1"/>
    <w:rsid w:val="00EF2842"/>
    <w:rsid w:val="00EF2900"/>
    <w:rsid w:val="00EF38E3"/>
    <w:rsid w:val="00EF40FE"/>
    <w:rsid w:val="00EF71FF"/>
    <w:rsid w:val="00EF7EE2"/>
    <w:rsid w:val="00F000B2"/>
    <w:rsid w:val="00F00C57"/>
    <w:rsid w:val="00F01FBF"/>
    <w:rsid w:val="00F02E81"/>
    <w:rsid w:val="00F05E3E"/>
    <w:rsid w:val="00F0622A"/>
    <w:rsid w:val="00F0622F"/>
    <w:rsid w:val="00F11307"/>
    <w:rsid w:val="00F11897"/>
    <w:rsid w:val="00F13101"/>
    <w:rsid w:val="00F171CE"/>
    <w:rsid w:val="00F25268"/>
    <w:rsid w:val="00F25CA4"/>
    <w:rsid w:val="00F27D72"/>
    <w:rsid w:val="00F33357"/>
    <w:rsid w:val="00F3350A"/>
    <w:rsid w:val="00F35754"/>
    <w:rsid w:val="00F423B3"/>
    <w:rsid w:val="00F44558"/>
    <w:rsid w:val="00F44569"/>
    <w:rsid w:val="00F4603F"/>
    <w:rsid w:val="00F46067"/>
    <w:rsid w:val="00F521DE"/>
    <w:rsid w:val="00F524F6"/>
    <w:rsid w:val="00F53AA6"/>
    <w:rsid w:val="00F54009"/>
    <w:rsid w:val="00F541EC"/>
    <w:rsid w:val="00F55082"/>
    <w:rsid w:val="00F56DEE"/>
    <w:rsid w:val="00F57143"/>
    <w:rsid w:val="00F61D52"/>
    <w:rsid w:val="00F64BFA"/>
    <w:rsid w:val="00F65539"/>
    <w:rsid w:val="00F66189"/>
    <w:rsid w:val="00F67530"/>
    <w:rsid w:val="00F71C79"/>
    <w:rsid w:val="00F720E8"/>
    <w:rsid w:val="00F721E4"/>
    <w:rsid w:val="00F72EC0"/>
    <w:rsid w:val="00F73BD7"/>
    <w:rsid w:val="00F77F41"/>
    <w:rsid w:val="00F80D51"/>
    <w:rsid w:val="00F80E20"/>
    <w:rsid w:val="00F82CB9"/>
    <w:rsid w:val="00F82FF8"/>
    <w:rsid w:val="00F8401A"/>
    <w:rsid w:val="00F845E1"/>
    <w:rsid w:val="00F86A16"/>
    <w:rsid w:val="00F8704C"/>
    <w:rsid w:val="00F9180F"/>
    <w:rsid w:val="00F921A7"/>
    <w:rsid w:val="00F9332E"/>
    <w:rsid w:val="00F93AC4"/>
    <w:rsid w:val="00F93C0D"/>
    <w:rsid w:val="00F97362"/>
    <w:rsid w:val="00F973F5"/>
    <w:rsid w:val="00F97680"/>
    <w:rsid w:val="00FA1067"/>
    <w:rsid w:val="00FA1A13"/>
    <w:rsid w:val="00FA236D"/>
    <w:rsid w:val="00FA278E"/>
    <w:rsid w:val="00FA4798"/>
    <w:rsid w:val="00FA4B8B"/>
    <w:rsid w:val="00FA5137"/>
    <w:rsid w:val="00FA5406"/>
    <w:rsid w:val="00FB26EE"/>
    <w:rsid w:val="00FB2A6F"/>
    <w:rsid w:val="00FB38A7"/>
    <w:rsid w:val="00FB4C67"/>
    <w:rsid w:val="00FC0772"/>
    <w:rsid w:val="00FC0B0E"/>
    <w:rsid w:val="00FC472F"/>
    <w:rsid w:val="00FC4948"/>
    <w:rsid w:val="00FD1AB8"/>
    <w:rsid w:val="00FD257B"/>
    <w:rsid w:val="00FD3E16"/>
    <w:rsid w:val="00FD4B2D"/>
    <w:rsid w:val="00FD6A94"/>
    <w:rsid w:val="00FD7E1E"/>
    <w:rsid w:val="00FE001B"/>
    <w:rsid w:val="00FE012F"/>
    <w:rsid w:val="00FE043A"/>
    <w:rsid w:val="00FE0C15"/>
    <w:rsid w:val="00FE0CA1"/>
    <w:rsid w:val="00FE1165"/>
    <w:rsid w:val="00FE4D02"/>
    <w:rsid w:val="00FE4D9F"/>
    <w:rsid w:val="00FE5583"/>
    <w:rsid w:val="00FE62D2"/>
    <w:rsid w:val="00FE735F"/>
    <w:rsid w:val="00FF0223"/>
    <w:rsid w:val="00FF0C5E"/>
    <w:rsid w:val="00FF7785"/>
    <w:rsid w:val="0301A8F9"/>
    <w:rsid w:val="06264320"/>
    <w:rsid w:val="0982C42D"/>
    <w:rsid w:val="0A33E97F"/>
    <w:rsid w:val="0BFEF818"/>
    <w:rsid w:val="1222F243"/>
    <w:rsid w:val="18992F3B"/>
    <w:rsid w:val="1992414A"/>
    <w:rsid w:val="1B5F0FC8"/>
    <w:rsid w:val="1C2829D4"/>
    <w:rsid w:val="1E9EE5CB"/>
    <w:rsid w:val="236B6639"/>
    <w:rsid w:val="24476F76"/>
    <w:rsid w:val="3032E64B"/>
    <w:rsid w:val="3D768A3F"/>
    <w:rsid w:val="41F7DE78"/>
    <w:rsid w:val="422F6C06"/>
    <w:rsid w:val="46EA745B"/>
    <w:rsid w:val="52FDC496"/>
    <w:rsid w:val="56BDF785"/>
    <w:rsid w:val="589CA684"/>
    <w:rsid w:val="59EE00E2"/>
    <w:rsid w:val="66441FFB"/>
    <w:rsid w:val="75B3D2FD"/>
    <w:rsid w:val="75EE5F35"/>
    <w:rsid w:val="7BB989AB"/>
    <w:rsid w:val="7E0FD14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57889"/>
  <w15:docId w15:val="{2FDFCD34-0F19-49A0-91D6-DF7DDF71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8E3"/>
    <w:rPr>
      <w:rFonts w:ascii="Arial" w:hAnsi="Arial"/>
      <w:sz w:val="24"/>
      <w:szCs w:val="24"/>
      <w:lang w:eastAsia="en-US"/>
    </w:rPr>
  </w:style>
  <w:style w:type="paragraph" w:styleId="Heading1">
    <w:name w:val="heading 1"/>
    <w:basedOn w:val="Normal"/>
    <w:next w:val="Normal"/>
    <w:qFormat/>
    <w:rsid w:val="005769B3"/>
    <w:pPr>
      <w:keepNext/>
      <w:outlineLvl w:val="0"/>
    </w:pPr>
    <w:rPr>
      <w:b/>
      <w:bCs/>
      <w:sz w:val="18"/>
    </w:rPr>
  </w:style>
  <w:style w:type="paragraph" w:styleId="Heading2">
    <w:name w:val="heading 2"/>
    <w:basedOn w:val="Normal"/>
    <w:next w:val="Normal"/>
    <w:qFormat/>
    <w:rsid w:val="005769B3"/>
    <w:pPr>
      <w:keepNext/>
      <w:tabs>
        <w:tab w:val="center" w:pos="4153"/>
        <w:tab w:val="left" w:pos="4577"/>
        <w:tab w:val="left" w:pos="5040"/>
        <w:tab w:val="left" w:pos="5760"/>
        <w:tab w:val="left" w:pos="8820"/>
      </w:tabs>
      <w:ind w:right="-874"/>
      <w:outlineLvl w:val="1"/>
    </w:pPr>
    <w:rPr>
      <w:b/>
      <w:bCs/>
      <w:sz w:val="18"/>
    </w:rPr>
  </w:style>
  <w:style w:type="paragraph" w:styleId="Heading3">
    <w:name w:val="heading 3"/>
    <w:basedOn w:val="Normal"/>
    <w:next w:val="Normal"/>
    <w:qFormat/>
    <w:rsid w:val="005769B3"/>
    <w:pPr>
      <w:keepNext/>
      <w:tabs>
        <w:tab w:val="left" w:pos="7123"/>
        <w:tab w:val="left" w:pos="7200"/>
        <w:tab w:val="left" w:pos="7920"/>
        <w:tab w:val="left" w:pos="9514"/>
      </w:tabs>
      <w:ind w:right="-874"/>
      <w:outlineLvl w:val="2"/>
    </w:pPr>
    <w:rPr>
      <w:b/>
      <w:bCs/>
      <w:sz w:val="16"/>
    </w:rPr>
  </w:style>
  <w:style w:type="paragraph" w:styleId="Heading4">
    <w:name w:val="heading 4"/>
    <w:basedOn w:val="Normal"/>
    <w:next w:val="Normal"/>
    <w:link w:val="Heading4Char"/>
    <w:semiHidden/>
    <w:unhideWhenUsed/>
    <w:qFormat/>
    <w:rsid w:val="00B82E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9B3"/>
    <w:pPr>
      <w:tabs>
        <w:tab w:val="center" w:pos="4153"/>
        <w:tab w:val="right" w:pos="8306"/>
      </w:tabs>
    </w:pPr>
  </w:style>
  <w:style w:type="paragraph" w:styleId="Footer">
    <w:name w:val="footer"/>
    <w:basedOn w:val="Normal"/>
    <w:link w:val="FooterChar"/>
    <w:uiPriority w:val="99"/>
    <w:qFormat/>
    <w:rsid w:val="005769B3"/>
    <w:pPr>
      <w:tabs>
        <w:tab w:val="center" w:pos="4153"/>
        <w:tab w:val="right" w:pos="8306"/>
      </w:tabs>
    </w:pPr>
  </w:style>
  <w:style w:type="character" w:styleId="PageNumber">
    <w:name w:val="page number"/>
    <w:basedOn w:val="DefaultParagraphFont"/>
    <w:rsid w:val="005769B3"/>
  </w:style>
  <w:style w:type="character" w:styleId="Hyperlink">
    <w:name w:val="Hyperlink"/>
    <w:rsid w:val="00B64544"/>
    <w:rPr>
      <w:color w:val="0000FF"/>
      <w:u w:val="single"/>
    </w:rPr>
  </w:style>
  <w:style w:type="paragraph" w:styleId="NormalWeb">
    <w:name w:val="Normal (Web)"/>
    <w:basedOn w:val="Normal"/>
    <w:uiPriority w:val="99"/>
    <w:rsid w:val="00AD5596"/>
    <w:pPr>
      <w:spacing w:before="100" w:beforeAutospacing="1" w:after="100" w:afterAutospacing="1"/>
    </w:pPr>
    <w:rPr>
      <w:rFonts w:ascii="Times New Roman" w:hAnsi="Times New Roman"/>
    </w:rPr>
  </w:style>
  <w:style w:type="character" w:styleId="CommentReference">
    <w:name w:val="annotation reference"/>
    <w:rsid w:val="00F97680"/>
    <w:rPr>
      <w:sz w:val="16"/>
      <w:szCs w:val="16"/>
    </w:rPr>
  </w:style>
  <w:style w:type="paragraph" w:styleId="CommentText">
    <w:name w:val="annotation text"/>
    <w:basedOn w:val="Normal"/>
    <w:link w:val="CommentTextChar"/>
    <w:rsid w:val="00F97680"/>
    <w:rPr>
      <w:sz w:val="20"/>
      <w:szCs w:val="20"/>
    </w:rPr>
  </w:style>
  <w:style w:type="character" w:customStyle="1" w:styleId="CommentTextChar">
    <w:name w:val="Comment Text Char"/>
    <w:link w:val="CommentText"/>
    <w:rsid w:val="00F97680"/>
    <w:rPr>
      <w:rFonts w:ascii="Arial" w:hAnsi="Arial"/>
      <w:lang w:eastAsia="en-US"/>
    </w:rPr>
  </w:style>
  <w:style w:type="paragraph" w:styleId="CommentSubject">
    <w:name w:val="annotation subject"/>
    <w:basedOn w:val="CommentText"/>
    <w:next w:val="CommentText"/>
    <w:link w:val="CommentSubjectChar"/>
    <w:rsid w:val="00F97680"/>
    <w:rPr>
      <w:b/>
      <w:bCs/>
    </w:rPr>
  </w:style>
  <w:style w:type="character" w:customStyle="1" w:styleId="CommentSubjectChar">
    <w:name w:val="Comment Subject Char"/>
    <w:link w:val="CommentSubject"/>
    <w:rsid w:val="00F97680"/>
    <w:rPr>
      <w:rFonts w:ascii="Arial" w:hAnsi="Arial"/>
      <w:b/>
      <w:bCs/>
      <w:lang w:eastAsia="en-US"/>
    </w:rPr>
  </w:style>
  <w:style w:type="paragraph" w:styleId="BalloonText">
    <w:name w:val="Balloon Text"/>
    <w:basedOn w:val="Normal"/>
    <w:link w:val="BalloonTextChar"/>
    <w:rsid w:val="00F97680"/>
    <w:rPr>
      <w:rFonts w:ascii="Tahoma" w:hAnsi="Tahoma"/>
      <w:sz w:val="16"/>
      <w:szCs w:val="16"/>
    </w:rPr>
  </w:style>
  <w:style w:type="character" w:customStyle="1" w:styleId="BalloonTextChar">
    <w:name w:val="Balloon Text Char"/>
    <w:link w:val="BalloonText"/>
    <w:rsid w:val="00F97680"/>
    <w:rPr>
      <w:rFonts w:ascii="Tahoma" w:hAnsi="Tahoma" w:cs="Tahoma"/>
      <w:sz w:val="16"/>
      <w:szCs w:val="16"/>
      <w:lang w:eastAsia="en-US"/>
    </w:rPr>
  </w:style>
  <w:style w:type="character" w:styleId="Emphasis">
    <w:name w:val="Emphasis"/>
    <w:qFormat/>
    <w:rsid w:val="00781244"/>
    <w:rPr>
      <w:rFonts w:ascii="Arial Black" w:hAnsi="Arial Black"/>
      <w:sz w:val="18"/>
    </w:rPr>
  </w:style>
  <w:style w:type="paragraph" w:styleId="NoSpacing">
    <w:name w:val="No Spacing"/>
    <w:uiPriority w:val="1"/>
    <w:qFormat/>
    <w:rsid w:val="00653AFC"/>
    <w:rPr>
      <w:rFonts w:ascii="Calibri" w:eastAsia="Calibri" w:hAnsi="Calibri"/>
      <w:sz w:val="22"/>
      <w:szCs w:val="22"/>
      <w:lang w:eastAsia="en-US"/>
    </w:rPr>
  </w:style>
  <w:style w:type="character" w:customStyle="1" w:styleId="redicase-page-title2">
    <w:name w:val="redicase-page-title2"/>
    <w:basedOn w:val="DefaultParagraphFont"/>
    <w:rsid w:val="00372C1F"/>
    <w:rPr>
      <w:sz w:val="42"/>
      <w:szCs w:val="42"/>
    </w:rPr>
  </w:style>
  <w:style w:type="character" w:customStyle="1" w:styleId="UnresolvedMention1">
    <w:name w:val="Unresolved Mention1"/>
    <w:basedOn w:val="DefaultParagraphFont"/>
    <w:uiPriority w:val="99"/>
    <w:semiHidden/>
    <w:unhideWhenUsed/>
    <w:rsid w:val="007B0DAE"/>
    <w:rPr>
      <w:color w:val="605E5C"/>
      <w:shd w:val="clear" w:color="auto" w:fill="E1DFDD"/>
    </w:rPr>
  </w:style>
  <w:style w:type="paragraph" w:styleId="PlainText">
    <w:name w:val="Plain Text"/>
    <w:basedOn w:val="Normal"/>
    <w:link w:val="PlainTextChar"/>
    <w:uiPriority w:val="99"/>
    <w:semiHidden/>
    <w:unhideWhenUsed/>
    <w:rsid w:val="004F6F9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6F9B"/>
    <w:rPr>
      <w:rFonts w:ascii="Calibri" w:eastAsiaTheme="minorHAnsi" w:hAnsi="Calibri" w:cstheme="minorBidi"/>
      <w:sz w:val="22"/>
      <w:szCs w:val="21"/>
      <w:lang w:eastAsia="en-US"/>
    </w:rPr>
  </w:style>
  <w:style w:type="table" w:styleId="TableGrid">
    <w:name w:val="Table Grid"/>
    <w:basedOn w:val="TableNormal"/>
    <w:uiPriority w:val="39"/>
    <w:rsid w:val="009D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D4C"/>
    <w:pPr>
      <w:ind w:left="720"/>
      <w:contextualSpacing/>
    </w:pPr>
  </w:style>
  <w:style w:type="character" w:customStyle="1" w:styleId="Heading4Char">
    <w:name w:val="Heading 4 Char"/>
    <w:basedOn w:val="DefaultParagraphFont"/>
    <w:link w:val="Heading4"/>
    <w:semiHidden/>
    <w:rsid w:val="00B82E56"/>
    <w:rPr>
      <w:rFonts w:asciiTheme="majorHAnsi" w:eastAsiaTheme="majorEastAsia" w:hAnsiTheme="majorHAnsi" w:cstheme="majorBidi"/>
      <w:i/>
      <w:iCs/>
      <w:color w:val="365F91" w:themeColor="accent1" w:themeShade="BF"/>
      <w:sz w:val="24"/>
      <w:szCs w:val="24"/>
      <w:lang w:eastAsia="en-US"/>
    </w:rPr>
  </w:style>
  <w:style w:type="paragraph" w:styleId="ListBullet">
    <w:name w:val="List Bullet"/>
    <w:basedOn w:val="Normal"/>
    <w:qFormat/>
    <w:rsid w:val="00AB798D"/>
    <w:pPr>
      <w:numPr>
        <w:numId w:val="5"/>
      </w:numPr>
      <w:suppressAutoHyphens/>
      <w:spacing w:after="160" w:line="259" w:lineRule="auto"/>
      <w:contextualSpacing/>
      <w:textDirection w:val="btLr"/>
      <w:textAlignment w:val="top"/>
      <w:outlineLvl w:val="0"/>
    </w:pPr>
    <w:rPr>
      <w:rFonts w:ascii="Calibri" w:eastAsia="Calibri" w:hAnsi="Calibri" w:cs="Calibri"/>
      <w:position w:val="-1"/>
      <w:sz w:val="22"/>
      <w:szCs w:val="22"/>
      <w:lang w:eastAsia="en-AU"/>
    </w:rPr>
  </w:style>
  <w:style w:type="character" w:customStyle="1" w:styleId="FooterChar">
    <w:name w:val="Footer Char"/>
    <w:basedOn w:val="DefaultParagraphFont"/>
    <w:link w:val="Footer"/>
    <w:uiPriority w:val="99"/>
    <w:rsid w:val="006B2A53"/>
    <w:rPr>
      <w:rFonts w:ascii="Arial" w:hAnsi="Arial"/>
      <w:sz w:val="24"/>
      <w:szCs w:val="24"/>
      <w:lang w:eastAsia="en-US"/>
    </w:rPr>
  </w:style>
  <w:style w:type="paragraph" w:customStyle="1" w:styleId="paragraph">
    <w:name w:val="paragraph"/>
    <w:basedOn w:val="Normal"/>
    <w:rsid w:val="00603AEC"/>
    <w:pPr>
      <w:spacing w:before="100" w:beforeAutospacing="1" w:after="100" w:afterAutospacing="1"/>
    </w:pPr>
    <w:rPr>
      <w:rFonts w:ascii="Times New Roman" w:hAnsi="Times New Roman"/>
      <w:lang w:eastAsia="en-AU"/>
    </w:rPr>
  </w:style>
  <w:style w:type="character" w:customStyle="1" w:styleId="normaltextrun">
    <w:name w:val="normaltextrun"/>
    <w:basedOn w:val="DefaultParagraphFont"/>
    <w:rsid w:val="00603AEC"/>
  </w:style>
  <w:style w:type="character" w:customStyle="1" w:styleId="eop">
    <w:name w:val="eop"/>
    <w:basedOn w:val="DefaultParagraphFont"/>
    <w:rsid w:val="00603AEC"/>
  </w:style>
  <w:style w:type="character" w:customStyle="1" w:styleId="contentcontrolboundarysink">
    <w:name w:val="contentcontrolboundarysink"/>
    <w:basedOn w:val="DefaultParagraphFont"/>
    <w:rsid w:val="00603AEC"/>
  </w:style>
  <w:style w:type="paragraph" w:styleId="Revision">
    <w:name w:val="Revision"/>
    <w:hidden/>
    <w:uiPriority w:val="99"/>
    <w:semiHidden/>
    <w:rsid w:val="002613C0"/>
    <w:rPr>
      <w:rFonts w:ascii="Arial" w:hAnsi="Arial"/>
      <w:sz w:val="24"/>
      <w:szCs w:val="24"/>
      <w:lang w:eastAsia="en-US"/>
    </w:rPr>
  </w:style>
  <w:style w:type="character" w:styleId="Mention">
    <w:name w:val="Mention"/>
    <w:basedOn w:val="DefaultParagraphFont"/>
    <w:uiPriority w:val="99"/>
    <w:unhideWhenUsed/>
    <w:rsid w:val="004E2478"/>
    <w:rPr>
      <w:color w:val="2B579A"/>
      <w:shd w:val="clear" w:color="auto" w:fill="E1DFDD"/>
    </w:rPr>
  </w:style>
  <w:style w:type="character" w:styleId="UnresolvedMention">
    <w:name w:val="Unresolved Mention"/>
    <w:basedOn w:val="DefaultParagraphFont"/>
    <w:uiPriority w:val="99"/>
    <w:semiHidden/>
    <w:unhideWhenUsed/>
    <w:rsid w:val="00E7336D"/>
    <w:rPr>
      <w:color w:val="605E5C"/>
      <w:shd w:val="clear" w:color="auto" w:fill="E1DFDD"/>
    </w:rPr>
  </w:style>
  <w:style w:type="character" w:styleId="PlaceholderText">
    <w:name w:val="Placeholder Text"/>
    <w:basedOn w:val="DefaultParagraphFont"/>
    <w:uiPriority w:val="99"/>
    <w:semiHidden/>
    <w:rsid w:val="002157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3658">
      <w:bodyDiv w:val="1"/>
      <w:marLeft w:val="0"/>
      <w:marRight w:val="0"/>
      <w:marTop w:val="0"/>
      <w:marBottom w:val="0"/>
      <w:divBdr>
        <w:top w:val="none" w:sz="0" w:space="0" w:color="auto"/>
        <w:left w:val="none" w:sz="0" w:space="0" w:color="auto"/>
        <w:bottom w:val="none" w:sz="0" w:space="0" w:color="auto"/>
        <w:right w:val="none" w:sz="0" w:space="0" w:color="auto"/>
      </w:divBdr>
    </w:div>
    <w:div w:id="682782470">
      <w:bodyDiv w:val="1"/>
      <w:marLeft w:val="0"/>
      <w:marRight w:val="0"/>
      <w:marTop w:val="0"/>
      <w:marBottom w:val="0"/>
      <w:divBdr>
        <w:top w:val="none" w:sz="0" w:space="0" w:color="auto"/>
        <w:left w:val="none" w:sz="0" w:space="0" w:color="auto"/>
        <w:bottom w:val="none" w:sz="0" w:space="0" w:color="auto"/>
        <w:right w:val="none" w:sz="0" w:space="0" w:color="auto"/>
      </w:divBdr>
    </w:div>
    <w:div w:id="761100749">
      <w:bodyDiv w:val="1"/>
      <w:marLeft w:val="0"/>
      <w:marRight w:val="0"/>
      <w:marTop w:val="0"/>
      <w:marBottom w:val="0"/>
      <w:divBdr>
        <w:top w:val="none" w:sz="0" w:space="0" w:color="auto"/>
        <w:left w:val="none" w:sz="0" w:space="0" w:color="auto"/>
        <w:bottom w:val="none" w:sz="0" w:space="0" w:color="auto"/>
        <w:right w:val="none" w:sz="0" w:space="0" w:color="auto"/>
      </w:divBdr>
    </w:div>
    <w:div w:id="993872507">
      <w:bodyDiv w:val="1"/>
      <w:marLeft w:val="0"/>
      <w:marRight w:val="0"/>
      <w:marTop w:val="0"/>
      <w:marBottom w:val="0"/>
      <w:divBdr>
        <w:top w:val="none" w:sz="0" w:space="0" w:color="auto"/>
        <w:left w:val="none" w:sz="0" w:space="0" w:color="auto"/>
        <w:bottom w:val="none" w:sz="0" w:space="0" w:color="auto"/>
        <w:right w:val="none" w:sz="0" w:space="0" w:color="auto"/>
      </w:divBdr>
    </w:div>
    <w:div w:id="1026178365">
      <w:bodyDiv w:val="1"/>
      <w:marLeft w:val="0"/>
      <w:marRight w:val="0"/>
      <w:marTop w:val="0"/>
      <w:marBottom w:val="0"/>
      <w:divBdr>
        <w:top w:val="none" w:sz="0" w:space="0" w:color="auto"/>
        <w:left w:val="none" w:sz="0" w:space="0" w:color="auto"/>
        <w:bottom w:val="none" w:sz="0" w:space="0" w:color="auto"/>
        <w:right w:val="none" w:sz="0" w:space="0" w:color="auto"/>
      </w:divBdr>
    </w:div>
    <w:div w:id="1063678958">
      <w:bodyDiv w:val="1"/>
      <w:marLeft w:val="0"/>
      <w:marRight w:val="0"/>
      <w:marTop w:val="0"/>
      <w:marBottom w:val="0"/>
      <w:divBdr>
        <w:top w:val="none" w:sz="0" w:space="0" w:color="auto"/>
        <w:left w:val="none" w:sz="0" w:space="0" w:color="auto"/>
        <w:bottom w:val="none" w:sz="0" w:space="0" w:color="auto"/>
        <w:right w:val="none" w:sz="0" w:space="0" w:color="auto"/>
      </w:divBdr>
    </w:div>
    <w:div w:id="1100637160">
      <w:bodyDiv w:val="1"/>
      <w:marLeft w:val="0"/>
      <w:marRight w:val="0"/>
      <w:marTop w:val="0"/>
      <w:marBottom w:val="0"/>
      <w:divBdr>
        <w:top w:val="none" w:sz="0" w:space="0" w:color="auto"/>
        <w:left w:val="none" w:sz="0" w:space="0" w:color="auto"/>
        <w:bottom w:val="none" w:sz="0" w:space="0" w:color="auto"/>
        <w:right w:val="none" w:sz="0" w:space="0" w:color="auto"/>
      </w:divBdr>
      <w:divsChild>
        <w:div w:id="463159046">
          <w:marLeft w:val="0"/>
          <w:marRight w:val="0"/>
          <w:marTop w:val="0"/>
          <w:marBottom w:val="0"/>
          <w:divBdr>
            <w:top w:val="none" w:sz="0" w:space="0" w:color="auto"/>
            <w:left w:val="none" w:sz="0" w:space="0" w:color="auto"/>
            <w:bottom w:val="none" w:sz="0" w:space="0" w:color="auto"/>
            <w:right w:val="none" w:sz="0" w:space="0" w:color="auto"/>
          </w:divBdr>
        </w:div>
        <w:div w:id="507408555">
          <w:marLeft w:val="0"/>
          <w:marRight w:val="0"/>
          <w:marTop w:val="0"/>
          <w:marBottom w:val="0"/>
          <w:divBdr>
            <w:top w:val="none" w:sz="0" w:space="0" w:color="auto"/>
            <w:left w:val="none" w:sz="0" w:space="0" w:color="auto"/>
            <w:bottom w:val="none" w:sz="0" w:space="0" w:color="auto"/>
            <w:right w:val="none" w:sz="0" w:space="0" w:color="auto"/>
          </w:divBdr>
        </w:div>
        <w:div w:id="683245508">
          <w:marLeft w:val="0"/>
          <w:marRight w:val="0"/>
          <w:marTop w:val="0"/>
          <w:marBottom w:val="0"/>
          <w:divBdr>
            <w:top w:val="none" w:sz="0" w:space="0" w:color="auto"/>
            <w:left w:val="none" w:sz="0" w:space="0" w:color="auto"/>
            <w:bottom w:val="none" w:sz="0" w:space="0" w:color="auto"/>
            <w:right w:val="none" w:sz="0" w:space="0" w:color="auto"/>
          </w:divBdr>
        </w:div>
        <w:div w:id="793447741">
          <w:marLeft w:val="0"/>
          <w:marRight w:val="0"/>
          <w:marTop w:val="0"/>
          <w:marBottom w:val="0"/>
          <w:divBdr>
            <w:top w:val="none" w:sz="0" w:space="0" w:color="auto"/>
            <w:left w:val="none" w:sz="0" w:space="0" w:color="auto"/>
            <w:bottom w:val="none" w:sz="0" w:space="0" w:color="auto"/>
            <w:right w:val="none" w:sz="0" w:space="0" w:color="auto"/>
          </w:divBdr>
        </w:div>
        <w:div w:id="920873046">
          <w:marLeft w:val="0"/>
          <w:marRight w:val="0"/>
          <w:marTop w:val="0"/>
          <w:marBottom w:val="0"/>
          <w:divBdr>
            <w:top w:val="none" w:sz="0" w:space="0" w:color="auto"/>
            <w:left w:val="none" w:sz="0" w:space="0" w:color="auto"/>
            <w:bottom w:val="none" w:sz="0" w:space="0" w:color="auto"/>
            <w:right w:val="none" w:sz="0" w:space="0" w:color="auto"/>
          </w:divBdr>
        </w:div>
        <w:div w:id="977421082">
          <w:marLeft w:val="0"/>
          <w:marRight w:val="0"/>
          <w:marTop w:val="0"/>
          <w:marBottom w:val="0"/>
          <w:divBdr>
            <w:top w:val="none" w:sz="0" w:space="0" w:color="auto"/>
            <w:left w:val="none" w:sz="0" w:space="0" w:color="auto"/>
            <w:bottom w:val="none" w:sz="0" w:space="0" w:color="auto"/>
            <w:right w:val="none" w:sz="0" w:space="0" w:color="auto"/>
          </w:divBdr>
        </w:div>
        <w:div w:id="986131857">
          <w:marLeft w:val="0"/>
          <w:marRight w:val="0"/>
          <w:marTop w:val="0"/>
          <w:marBottom w:val="0"/>
          <w:divBdr>
            <w:top w:val="none" w:sz="0" w:space="0" w:color="auto"/>
            <w:left w:val="none" w:sz="0" w:space="0" w:color="auto"/>
            <w:bottom w:val="none" w:sz="0" w:space="0" w:color="auto"/>
            <w:right w:val="none" w:sz="0" w:space="0" w:color="auto"/>
          </w:divBdr>
        </w:div>
        <w:div w:id="1120607463">
          <w:marLeft w:val="0"/>
          <w:marRight w:val="0"/>
          <w:marTop w:val="0"/>
          <w:marBottom w:val="160"/>
          <w:divBdr>
            <w:top w:val="none" w:sz="0" w:space="0" w:color="auto"/>
            <w:left w:val="none" w:sz="0" w:space="0" w:color="auto"/>
            <w:bottom w:val="none" w:sz="0" w:space="0" w:color="auto"/>
            <w:right w:val="none" w:sz="0" w:space="0" w:color="auto"/>
          </w:divBdr>
        </w:div>
        <w:div w:id="1156529528">
          <w:marLeft w:val="0"/>
          <w:marRight w:val="0"/>
          <w:marTop w:val="0"/>
          <w:marBottom w:val="0"/>
          <w:divBdr>
            <w:top w:val="none" w:sz="0" w:space="0" w:color="auto"/>
            <w:left w:val="none" w:sz="0" w:space="0" w:color="auto"/>
            <w:bottom w:val="none" w:sz="0" w:space="0" w:color="auto"/>
            <w:right w:val="none" w:sz="0" w:space="0" w:color="auto"/>
          </w:divBdr>
        </w:div>
        <w:div w:id="1168060931">
          <w:marLeft w:val="0"/>
          <w:marRight w:val="0"/>
          <w:marTop w:val="0"/>
          <w:marBottom w:val="0"/>
          <w:divBdr>
            <w:top w:val="none" w:sz="0" w:space="0" w:color="auto"/>
            <w:left w:val="none" w:sz="0" w:space="0" w:color="auto"/>
            <w:bottom w:val="none" w:sz="0" w:space="0" w:color="auto"/>
            <w:right w:val="none" w:sz="0" w:space="0" w:color="auto"/>
          </w:divBdr>
        </w:div>
        <w:div w:id="1231430966">
          <w:marLeft w:val="0"/>
          <w:marRight w:val="0"/>
          <w:marTop w:val="0"/>
          <w:marBottom w:val="0"/>
          <w:divBdr>
            <w:top w:val="none" w:sz="0" w:space="0" w:color="auto"/>
            <w:left w:val="none" w:sz="0" w:space="0" w:color="auto"/>
            <w:bottom w:val="none" w:sz="0" w:space="0" w:color="auto"/>
            <w:right w:val="none" w:sz="0" w:space="0" w:color="auto"/>
          </w:divBdr>
        </w:div>
        <w:div w:id="1335568466">
          <w:marLeft w:val="0"/>
          <w:marRight w:val="0"/>
          <w:marTop w:val="0"/>
          <w:marBottom w:val="0"/>
          <w:divBdr>
            <w:top w:val="none" w:sz="0" w:space="0" w:color="auto"/>
            <w:left w:val="none" w:sz="0" w:space="0" w:color="auto"/>
            <w:bottom w:val="none" w:sz="0" w:space="0" w:color="auto"/>
            <w:right w:val="none" w:sz="0" w:space="0" w:color="auto"/>
          </w:divBdr>
        </w:div>
        <w:div w:id="1488746950">
          <w:marLeft w:val="0"/>
          <w:marRight w:val="0"/>
          <w:marTop w:val="0"/>
          <w:marBottom w:val="0"/>
          <w:divBdr>
            <w:top w:val="none" w:sz="0" w:space="0" w:color="auto"/>
            <w:left w:val="none" w:sz="0" w:space="0" w:color="auto"/>
            <w:bottom w:val="none" w:sz="0" w:space="0" w:color="auto"/>
            <w:right w:val="none" w:sz="0" w:space="0" w:color="auto"/>
          </w:divBdr>
        </w:div>
        <w:div w:id="1782841759">
          <w:marLeft w:val="0"/>
          <w:marRight w:val="0"/>
          <w:marTop w:val="0"/>
          <w:marBottom w:val="0"/>
          <w:divBdr>
            <w:top w:val="none" w:sz="0" w:space="0" w:color="auto"/>
            <w:left w:val="none" w:sz="0" w:space="0" w:color="auto"/>
            <w:bottom w:val="none" w:sz="0" w:space="0" w:color="auto"/>
            <w:right w:val="none" w:sz="0" w:space="0" w:color="auto"/>
          </w:divBdr>
        </w:div>
        <w:div w:id="1843426386">
          <w:marLeft w:val="0"/>
          <w:marRight w:val="0"/>
          <w:marTop w:val="0"/>
          <w:marBottom w:val="0"/>
          <w:divBdr>
            <w:top w:val="none" w:sz="0" w:space="0" w:color="auto"/>
            <w:left w:val="none" w:sz="0" w:space="0" w:color="auto"/>
            <w:bottom w:val="none" w:sz="0" w:space="0" w:color="auto"/>
            <w:right w:val="none" w:sz="0" w:space="0" w:color="auto"/>
          </w:divBdr>
        </w:div>
        <w:div w:id="1906409409">
          <w:marLeft w:val="0"/>
          <w:marRight w:val="0"/>
          <w:marTop w:val="0"/>
          <w:marBottom w:val="0"/>
          <w:divBdr>
            <w:top w:val="none" w:sz="0" w:space="0" w:color="auto"/>
            <w:left w:val="none" w:sz="0" w:space="0" w:color="auto"/>
            <w:bottom w:val="none" w:sz="0" w:space="0" w:color="auto"/>
            <w:right w:val="none" w:sz="0" w:space="0" w:color="auto"/>
          </w:divBdr>
        </w:div>
      </w:divsChild>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411536903">
      <w:bodyDiv w:val="1"/>
      <w:marLeft w:val="0"/>
      <w:marRight w:val="0"/>
      <w:marTop w:val="0"/>
      <w:marBottom w:val="0"/>
      <w:divBdr>
        <w:top w:val="none" w:sz="0" w:space="0" w:color="auto"/>
        <w:left w:val="none" w:sz="0" w:space="0" w:color="auto"/>
        <w:bottom w:val="none" w:sz="0" w:space="0" w:color="auto"/>
        <w:right w:val="none" w:sz="0" w:space="0" w:color="auto"/>
      </w:divBdr>
      <w:divsChild>
        <w:div w:id="20909198">
          <w:marLeft w:val="0"/>
          <w:marRight w:val="0"/>
          <w:marTop w:val="0"/>
          <w:marBottom w:val="0"/>
          <w:divBdr>
            <w:top w:val="none" w:sz="0" w:space="0" w:color="auto"/>
            <w:left w:val="none" w:sz="0" w:space="0" w:color="auto"/>
            <w:bottom w:val="none" w:sz="0" w:space="0" w:color="auto"/>
            <w:right w:val="none" w:sz="0" w:space="0" w:color="auto"/>
          </w:divBdr>
          <w:divsChild>
            <w:div w:id="443422649">
              <w:marLeft w:val="0"/>
              <w:marRight w:val="0"/>
              <w:marTop w:val="0"/>
              <w:marBottom w:val="0"/>
              <w:divBdr>
                <w:top w:val="none" w:sz="0" w:space="0" w:color="auto"/>
                <w:left w:val="none" w:sz="0" w:space="0" w:color="auto"/>
                <w:bottom w:val="none" w:sz="0" w:space="0" w:color="auto"/>
                <w:right w:val="none" w:sz="0" w:space="0" w:color="auto"/>
              </w:divBdr>
            </w:div>
            <w:div w:id="570039343">
              <w:marLeft w:val="0"/>
              <w:marRight w:val="0"/>
              <w:marTop w:val="0"/>
              <w:marBottom w:val="0"/>
              <w:divBdr>
                <w:top w:val="none" w:sz="0" w:space="0" w:color="auto"/>
                <w:left w:val="none" w:sz="0" w:space="0" w:color="auto"/>
                <w:bottom w:val="none" w:sz="0" w:space="0" w:color="auto"/>
                <w:right w:val="none" w:sz="0" w:space="0" w:color="auto"/>
              </w:divBdr>
            </w:div>
            <w:div w:id="826478862">
              <w:marLeft w:val="0"/>
              <w:marRight w:val="0"/>
              <w:marTop w:val="0"/>
              <w:marBottom w:val="0"/>
              <w:divBdr>
                <w:top w:val="none" w:sz="0" w:space="0" w:color="auto"/>
                <w:left w:val="none" w:sz="0" w:space="0" w:color="auto"/>
                <w:bottom w:val="none" w:sz="0" w:space="0" w:color="auto"/>
                <w:right w:val="none" w:sz="0" w:space="0" w:color="auto"/>
              </w:divBdr>
            </w:div>
            <w:div w:id="1065375754">
              <w:marLeft w:val="0"/>
              <w:marRight w:val="0"/>
              <w:marTop w:val="0"/>
              <w:marBottom w:val="0"/>
              <w:divBdr>
                <w:top w:val="none" w:sz="0" w:space="0" w:color="auto"/>
                <w:left w:val="none" w:sz="0" w:space="0" w:color="auto"/>
                <w:bottom w:val="none" w:sz="0" w:space="0" w:color="auto"/>
                <w:right w:val="none" w:sz="0" w:space="0" w:color="auto"/>
              </w:divBdr>
            </w:div>
            <w:div w:id="1133257823">
              <w:marLeft w:val="0"/>
              <w:marRight w:val="0"/>
              <w:marTop w:val="0"/>
              <w:marBottom w:val="0"/>
              <w:divBdr>
                <w:top w:val="none" w:sz="0" w:space="0" w:color="auto"/>
                <w:left w:val="none" w:sz="0" w:space="0" w:color="auto"/>
                <w:bottom w:val="none" w:sz="0" w:space="0" w:color="auto"/>
                <w:right w:val="none" w:sz="0" w:space="0" w:color="auto"/>
              </w:divBdr>
            </w:div>
            <w:div w:id="1160198099">
              <w:marLeft w:val="0"/>
              <w:marRight w:val="0"/>
              <w:marTop w:val="0"/>
              <w:marBottom w:val="0"/>
              <w:divBdr>
                <w:top w:val="none" w:sz="0" w:space="0" w:color="auto"/>
                <w:left w:val="none" w:sz="0" w:space="0" w:color="auto"/>
                <w:bottom w:val="none" w:sz="0" w:space="0" w:color="auto"/>
                <w:right w:val="none" w:sz="0" w:space="0" w:color="auto"/>
              </w:divBdr>
            </w:div>
            <w:div w:id="1177692475">
              <w:marLeft w:val="0"/>
              <w:marRight w:val="0"/>
              <w:marTop w:val="0"/>
              <w:marBottom w:val="0"/>
              <w:divBdr>
                <w:top w:val="none" w:sz="0" w:space="0" w:color="auto"/>
                <w:left w:val="none" w:sz="0" w:space="0" w:color="auto"/>
                <w:bottom w:val="none" w:sz="0" w:space="0" w:color="auto"/>
                <w:right w:val="none" w:sz="0" w:space="0" w:color="auto"/>
              </w:divBdr>
            </w:div>
            <w:div w:id="1859538753">
              <w:marLeft w:val="0"/>
              <w:marRight w:val="0"/>
              <w:marTop w:val="0"/>
              <w:marBottom w:val="0"/>
              <w:divBdr>
                <w:top w:val="none" w:sz="0" w:space="0" w:color="auto"/>
                <w:left w:val="none" w:sz="0" w:space="0" w:color="auto"/>
                <w:bottom w:val="none" w:sz="0" w:space="0" w:color="auto"/>
                <w:right w:val="none" w:sz="0" w:space="0" w:color="auto"/>
              </w:divBdr>
            </w:div>
          </w:divsChild>
        </w:div>
        <w:div w:id="835075421">
          <w:marLeft w:val="0"/>
          <w:marRight w:val="0"/>
          <w:marTop w:val="0"/>
          <w:marBottom w:val="0"/>
          <w:divBdr>
            <w:top w:val="none" w:sz="0" w:space="0" w:color="auto"/>
            <w:left w:val="none" w:sz="0" w:space="0" w:color="auto"/>
            <w:bottom w:val="none" w:sz="0" w:space="0" w:color="auto"/>
            <w:right w:val="none" w:sz="0" w:space="0" w:color="auto"/>
          </w:divBdr>
          <w:divsChild>
            <w:div w:id="456417783">
              <w:marLeft w:val="0"/>
              <w:marRight w:val="0"/>
              <w:marTop w:val="0"/>
              <w:marBottom w:val="0"/>
              <w:divBdr>
                <w:top w:val="none" w:sz="0" w:space="0" w:color="auto"/>
                <w:left w:val="none" w:sz="0" w:space="0" w:color="auto"/>
                <w:bottom w:val="none" w:sz="0" w:space="0" w:color="auto"/>
                <w:right w:val="none" w:sz="0" w:space="0" w:color="auto"/>
              </w:divBdr>
            </w:div>
            <w:div w:id="616956184">
              <w:marLeft w:val="0"/>
              <w:marRight w:val="0"/>
              <w:marTop w:val="0"/>
              <w:marBottom w:val="0"/>
              <w:divBdr>
                <w:top w:val="none" w:sz="0" w:space="0" w:color="auto"/>
                <w:left w:val="none" w:sz="0" w:space="0" w:color="auto"/>
                <w:bottom w:val="none" w:sz="0" w:space="0" w:color="auto"/>
                <w:right w:val="none" w:sz="0" w:space="0" w:color="auto"/>
              </w:divBdr>
            </w:div>
            <w:div w:id="724254412">
              <w:marLeft w:val="0"/>
              <w:marRight w:val="0"/>
              <w:marTop w:val="0"/>
              <w:marBottom w:val="0"/>
              <w:divBdr>
                <w:top w:val="none" w:sz="0" w:space="0" w:color="auto"/>
                <w:left w:val="none" w:sz="0" w:space="0" w:color="auto"/>
                <w:bottom w:val="none" w:sz="0" w:space="0" w:color="auto"/>
                <w:right w:val="none" w:sz="0" w:space="0" w:color="auto"/>
              </w:divBdr>
            </w:div>
            <w:div w:id="966665376">
              <w:marLeft w:val="0"/>
              <w:marRight w:val="0"/>
              <w:marTop w:val="0"/>
              <w:marBottom w:val="0"/>
              <w:divBdr>
                <w:top w:val="none" w:sz="0" w:space="0" w:color="auto"/>
                <w:left w:val="none" w:sz="0" w:space="0" w:color="auto"/>
                <w:bottom w:val="none" w:sz="0" w:space="0" w:color="auto"/>
                <w:right w:val="none" w:sz="0" w:space="0" w:color="auto"/>
              </w:divBdr>
            </w:div>
            <w:div w:id="978192623">
              <w:marLeft w:val="0"/>
              <w:marRight w:val="0"/>
              <w:marTop w:val="0"/>
              <w:marBottom w:val="0"/>
              <w:divBdr>
                <w:top w:val="none" w:sz="0" w:space="0" w:color="auto"/>
                <w:left w:val="none" w:sz="0" w:space="0" w:color="auto"/>
                <w:bottom w:val="none" w:sz="0" w:space="0" w:color="auto"/>
                <w:right w:val="none" w:sz="0" w:space="0" w:color="auto"/>
              </w:divBdr>
            </w:div>
            <w:div w:id="1155298903">
              <w:marLeft w:val="0"/>
              <w:marRight w:val="0"/>
              <w:marTop w:val="0"/>
              <w:marBottom w:val="0"/>
              <w:divBdr>
                <w:top w:val="none" w:sz="0" w:space="0" w:color="auto"/>
                <w:left w:val="none" w:sz="0" w:space="0" w:color="auto"/>
                <w:bottom w:val="none" w:sz="0" w:space="0" w:color="auto"/>
                <w:right w:val="none" w:sz="0" w:space="0" w:color="auto"/>
              </w:divBdr>
            </w:div>
            <w:div w:id="1849363465">
              <w:marLeft w:val="0"/>
              <w:marRight w:val="0"/>
              <w:marTop w:val="0"/>
              <w:marBottom w:val="0"/>
              <w:divBdr>
                <w:top w:val="none" w:sz="0" w:space="0" w:color="auto"/>
                <w:left w:val="none" w:sz="0" w:space="0" w:color="auto"/>
                <w:bottom w:val="none" w:sz="0" w:space="0" w:color="auto"/>
                <w:right w:val="none" w:sz="0" w:space="0" w:color="auto"/>
              </w:divBdr>
            </w:div>
            <w:div w:id="2070961309">
              <w:marLeft w:val="0"/>
              <w:marRight w:val="0"/>
              <w:marTop w:val="0"/>
              <w:marBottom w:val="0"/>
              <w:divBdr>
                <w:top w:val="none" w:sz="0" w:space="0" w:color="auto"/>
                <w:left w:val="none" w:sz="0" w:space="0" w:color="auto"/>
                <w:bottom w:val="none" w:sz="0" w:space="0" w:color="auto"/>
                <w:right w:val="none" w:sz="0" w:space="0" w:color="auto"/>
              </w:divBdr>
            </w:div>
            <w:div w:id="2126726762">
              <w:marLeft w:val="0"/>
              <w:marRight w:val="0"/>
              <w:marTop w:val="0"/>
              <w:marBottom w:val="0"/>
              <w:divBdr>
                <w:top w:val="none" w:sz="0" w:space="0" w:color="auto"/>
                <w:left w:val="none" w:sz="0" w:space="0" w:color="auto"/>
                <w:bottom w:val="none" w:sz="0" w:space="0" w:color="auto"/>
                <w:right w:val="none" w:sz="0" w:space="0" w:color="auto"/>
              </w:divBdr>
            </w:div>
          </w:divsChild>
        </w:div>
        <w:div w:id="1826311190">
          <w:marLeft w:val="0"/>
          <w:marRight w:val="0"/>
          <w:marTop w:val="0"/>
          <w:marBottom w:val="0"/>
          <w:divBdr>
            <w:top w:val="none" w:sz="0" w:space="0" w:color="auto"/>
            <w:left w:val="none" w:sz="0" w:space="0" w:color="auto"/>
            <w:bottom w:val="none" w:sz="0" w:space="0" w:color="auto"/>
            <w:right w:val="none" w:sz="0" w:space="0" w:color="auto"/>
          </w:divBdr>
          <w:divsChild>
            <w:div w:id="19204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outhaodintake@vt.unit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74F456CE4E47B87460DB99858F48" ma:contentTypeVersion="23" ma:contentTypeDescription="Create a new document." ma:contentTypeScope="" ma:versionID="ba7e3821e63c83aba0dd853f4d75407b">
  <xsd:schema xmlns:xsd="http://www.w3.org/2001/XMLSchema" xmlns:xs="http://www.w3.org/2001/XMLSchema" xmlns:p="http://schemas.microsoft.com/office/2006/metadata/properties" xmlns:ns2="811a84d3-b181-4750-b6ea-b69625216feb" xmlns:ns3="6aea7627-3102-42b0-8ec2-a4b8c70de709" targetNamespace="http://schemas.microsoft.com/office/2006/metadata/properties" ma:root="true" ma:fieldsID="7f1c154a6705aeb20ed67b56ec1c25bd" ns2:_="" ns3:_="">
    <xsd:import namespace="811a84d3-b181-4750-b6ea-b69625216feb"/>
    <xsd:import namespace="6aea7627-3102-42b0-8ec2-a4b8c70de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eme" minOccurs="0"/>
                <xsd:element ref="ns2:Involvement"/>
                <xsd:element ref="ns2:LaunchDate" minOccurs="0"/>
                <xsd:element ref="ns2:ApprovalStatus" minOccurs="0"/>
                <xsd:element ref="ns2:Approvalneed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a84d3-b181-4750-b6ea-b6962521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20a0f-eb5e-4c4f-9289-2aed311e66c6" ma:termSetId="09814cd3-568e-fe90-9814-8d621ff8fb84" ma:anchorId="fba54fb3-c3e1-fe81-a776-ca4b69148c4d" ma:open="true" ma:isKeyword="false">
      <xsd:complexType>
        <xsd:sequence>
          <xsd:element ref="pc:Terms" minOccurs="0" maxOccurs="1"/>
        </xsd:sequence>
      </xsd:complexType>
    </xsd:element>
    <xsd:element name="Theme" ma:index="24" nillable="true" ma:displayName="Theme" ma:format="Dropdown" ma:internalName="Theme">
      <xsd:simpleType>
        <xsd:restriction base="dms:Text">
          <xsd:maxLength value="255"/>
        </xsd:restriction>
      </xsd:simpleType>
    </xsd:element>
    <xsd:element name="Involvement" ma:index="25" ma:displayName="Involvement" ma:default="Ally" ma:format="RadioButtons" ma:internalName="Involvement">
      <xsd:simpleType>
        <xsd:restriction base="dms:Choice">
          <xsd:enumeration value="Ally"/>
          <xsd:enumeration value="Thought Leader"/>
          <xsd:enumeration value="Approved Event"/>
        </xsd:restriction>
      </xsd:simpleType>
    </xsd:element>
    <xsd:element name="LaunchDate" ma:index="26" nillable="true" ma:displayName="Launch Date" ma:format="DateOnly" ma:internalName="LaunchDate">
      <xsd:simpleType>
        <xsd:restriction base="dms:DateTime"/>
      </xsd:simpleType>
    </xsd:element>
    <xsd:element name="ApprovalStatus" ma:index="27" nillable="true" ma:displayName="Approval Status" ma:format="Dropdown" ma:internalName="ApprovalStatus">
      <xsd:simpleType>
        <xsd:restriction base="dms:Choice">
          <xsd:enumeration value="Draft"/>
          <xsd:enumeration value="Final Draft"/>
          <xsd:enumeration value="Approved"/>
          <xsd:enumeration value="Completed"/>
        </xsd:restriction>
      </xsd:simpleType>
    </xsd:element>
    <xsd:element name="Approvalneededby" ma:index="28" nillable="true" ma:displayName="Approval needed by" ma:format="DateOnly" ma:internalName="Approvalneededby">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a7627-3102-42b0-8ec2-a4b8c70de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0b841-ac89-41ff-8677-79b0dec76022}" ma:internalName="TaxCatchAll" ma:showField="CatchAllData" ma:web="6aea7627-3102-42b0-8ec2-a4b8c70de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lcf76f155ced4ddcb4097134ff3c332f xmlns="811a84d3-b181-4750-b6ea-b69625216feb">
      <Terms xmlns="http://schemas.microsoft.com/office/infopath/2007/PartnerControls"/>
    </lcf76f155ced4ddcb4097134ff3c332f>
    <TaxCatchAll xmlns="6aea7627-3102-42b0-8ec2-a4b8c70de709" xsi:nil="true"/>
    <Theme xmlns="811a84d3-b181-4750-b6ea-b69625216feb" xsi:nil="true"/>
    <Involvement xmlns="811a84d3-b181-4750-b6ea-b69625216feb">Ally</Involvement>
    <Approvalneededby xmlns="811a84d3-b181-4750-b6ea-b69625216feb" xsi:nil="true"/>
    <LaunchDate xmlns="811a84d3-b181-4750-b6ea-b69625216feb" xsi:nil="true"/>
    <ApprovalStatus xmlns="811a84d3-b181-4750-b6ea-b69625216fe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DA988-1F39-463D-B643-AD3F3C50A2D9}"/>
</file>

<file path=customXml/itemProps2.xml><?xml version="1.0" encoding="utf-8"?>
<ds:datastoreItem xmlns:ds="http://schemas.openxmlformats.org/officeDocument/2006/customXml" ds:itemID="{ABD5B918-E10E-40C3-8B2E-40A00651D259}">
  <ds:schemaRefs>
    <ds:schemaRef ds:uri="http://schemas.microsoft.com/sharepoint/v3/contenttype/forms"/>
  </ds:schemaRefs>
</ds:datastoreItem>
</file>

<file path=customXml/itemProps3.xml><?xml version="1.0" encoding="utf-8"?>
<ds:datastoreItem xmlns:ds="http://schemas.openxmlformats.org/officeDocument/2006/customXml" ds:itemID="{E0EDADF0-89CE-4F7A-8052-43BE1A5C2A8E}">
  <ds:schemaRefs>
    <ds:schemaRef ds:uri="http://schemas.microsoft.com/office/2006/metadata/longProperties"/>
  </ds:schemaRefs>
</ds:datastoreItem>
</file>

<file path=customXml/itemProps4.xml><?xml version="1.0" encoding="utf-8"?>
<ds:datastoreItem xmlns:ds="http://schemas.openxmlformats.org/officeDocument/2006/customXml" ds:itemID="{6E092D90-476F-440D-BB1A-06CF4EEBBC5B}">
  <ds:schemaRefs>
    <ds:schemaRef ds:uri="http://schemas.microsoft.com/office/2006/metadata/properties"/>
    <ds:schemaRef ds:uri="http://purl.org/dc/terms/"/>
    <ds:schemaRef ds:uri="cd3ecdc2-5a20-46d3-aeeb-50bdd1d2dc63"/>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71e67187-afbb-48da-924e-b9e8dfbe0e45"/>
    <ds:schemaRef ds:uri="http://www.w3.org/XML/1998/namespace"/>
  </ds:schemaRefs>
</ds:datastoreItem>
</file>

<file path=customXml/itemProps5.xml><?xml version="1.0" encoding="utf-8"?>
<ds:datastoreItem xmlns:ds="http://schemas.openxmlformats.org/officeDocument/2006/customXml" ds:itemID="{4041442A-03DA-4190-B0E3-F2D6C989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2099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Youth AOD Residential Services-U18 Exit Plan</vt:lpstr>
      <vt:lpstr>Youth Alcohol and other Drug Residential- Support Agency Referral Form</vt:lpstr>
    </vt:vector>
  </TitlesOfParts>
  <Company>Moreland Hall</Company>
  <LinksUpToDate>false</LinksUpToDate>
  <CharactersWithSpaces>2439</CharactersWithSpaces>
  <SharedDoc>false</SharedDoc>
  <HLinks>
    <vt:vector size="6" baseType="variant">
      <vt:variant>
        <vt:i4>65580</vt:i4>
      </vt:variant>
      <vt:variant>
        <vt:i4>0</vt:i4>
      </vt:variant>
      <vt:variant>
        <vt:i4>0</vt:i4>
      </vt:variant>
      <vt:variant>
        <vt:i4>5</vt:i4>
      </vt:variant>
      <vt:variant>
        <vt:lpwstr>mailto:michael.danaher@vt.uniting.org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AOD Residential Services-U18 Exit Plan</dc:title>
  <dc:subject/>
  <dc:creator>Nellie Jackson</dc:creator>
  <cp:keywords/>
  <cp:lastModifiedBy>Louise Scott</cp:lastModifiedBy>
  <cp:revision>4</cp:revision>
  <cp:lastPrinted>2024-05-12T21:03:00Z</cp:lastPrinted>
  <dcterms:created xsi:type="dcterms:W3CDTF">2024-10-23T22:58:00Z</dcterms:created>
  <dcterms:modified xsi:type="dcterms:W3CDTF">2024-10-23T23:03:00Z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SIP_Label_5f7195dc-484a-4359-8420-3087e19ebc20_Enabled">
    <vt:lpwstr>true</vt:lpwstr>
  </property>
  <property fmtid="{D5CDD505-2E9C-101B-9397-08002B2CF9AE}" pid="4" name="MSIP_Label_5f7195dc-484a-4359-8420-3087e19ebc20_SetDate">
    <vt:lpwstr>2024-07-04T05:33:21Z</vt:lpwstr>
  </property>
  <property fmtid="{D5CDD505-2E9C-101B-9397-08002B2CF9AE}" pid="5" name="MSIP_Label_5f7195dc-484a-4359-8420-3087e19ebc20_Method">
    <vt:lpwstr>Standard</vt:lpwstr>
  </property>
  <property fmtid="{D5CDD505-2E9C-101B-9397-08002B2CF9AE}" pid="6" name="MSIP_Label_5f7195dc-484a-4359-8420-3087e19ebc20_Name">
    <vt:lpwstr>Internal</vt:lpwstr>
  </property>
  <property fmtid="{D5CDD505-2E9C-101B-9397-08002B2CF9AE}" pid="7" name="MSIP_Label_5f7195dc-484a-4359-8420-3087e19ebc20_SiteId">
    <vt:lpwstr>ea913fd5-8fd8-47c7-8f3f-8117e1a387dc</vt:lpwstr>
  </property>
  <property fmtid="{D5CDD505-2E9C-101B-9397-08002B2CF9AE}" pid="8" name="MSIP_Label_5f7195dc-484a-4359-8420-3087e19ebc20_ActionId">
    <vt:lpwstr>915e2d49-2c87-4afd-bf38-8e0f046fe37c</vt:lpwstr>
  </property>
  <property fmtid="{D5CDD505-2E9C-101B-9397-08002B2CF9AE}" pid="9" name="MSIP_Label_5f7195dc-484a-4359-8420-3087e19ebc20_ContentBits">
    <vt:lpwstr>0</vt:lpwstr>
  </property>
  <property fmtid="{D5CDD505-2E9C-101B-9397-08002B2CF9AE}" pid="10" name="ContentTypeId">
    <vt:lpwstr>0x010100ACF774F456CE4E47B87460DB99858F48</vt:lpwstr>
  </property>
  <property fmtid="{D5CDD505-2E9C-101B-9397-08002B2CF9AE}" pid="11" name="MediaServiceImageTags">
    <vt:lpwstr/>
  </property>
</Properties>
</file>