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EC632" w14:textId="4455C628" w:rsidR="002A7D38" w:rsidRDefault="00473A47" w:rsidP="00E67E7D">
      <w:pPr>
        <w:jc w:val="center"/>
        <w:rPr>
          <w:b/>
          <w:bCs/>
          <w:sz w:val="36"/>
          <w:szCs w:val="36"/>
          <w:lang w:val="en-AU"/>
        </w:rPr>
      </w:pPr>
      <w:r w:rsidRPr="00E67E7D">
        <w:rPr>
          <w:b/>
          <w:bCs/>
          <w:sz w:val="36"/>
          <w:szCs w:val="36"/>
          <w:lang w:val="en-AU"/>
        </w:rPr>
        <w:t>U</w:t>
      </w:r>
      <w:r w:rsidR="001A24B3">
        <w:rPr>
          <w:b/>
          <w:bCs/>
          <w:sz w:val="36"/>
          <w:szCs w:val="36"/>
          <w:lang w:val="en-AU"/>
        </w:rPr>
        <w:t xml:space="preserve">niting </w:t>
      </w:r>
      <w:r w:rsidR="006B6011" w:rsidRPr="00E67E7D">
        <w:rPr>
          <w:b/>
          <w:bCs/>
          <w:sz w:val="36"/>
          <w:szCs w:val="36"/>
          <w:lang w:val="en-AU"/>
        </w:rPr>
        <w:t>(Victoria and Tasmania) Ltd</w:t>
      </w:r>
    </w:p>
    <w:p w14:paraId="30018620" w14:textId="77777777" w:rsidR="001A24B3" w:rsidRDefault="00390E0A" w:rsidP="00E67E7D">
      <w:pPr>
        <w:jc w:val="center"/>
        <w:rPr>
          <w:b/>
          <w:bCs/>
          <w:sz w:val="36"/>
          <w:szCs w:val="36"/>
          <w:lang w:val="en-AU"/>
        </w:rPr>
      </w:pPr>
      <w:r w:rsidRPr="00E67E7D">
        <w:rPr>
          <w:b/>
          <w:bCs/>
          <w:sz w:val="36"/>
          <w:szCs w:val="36"/>
          <w:lang w:val="en-AU"/>
        </w:rPr>
        <w:t xml:space="preserve"> Retail Loyalty Program </w:t>
      </w:r>
    </w:p>
    <w:p w14:paraId="7E66EBA3" w14:textId="3B58A534" w:rsidR="00B0789B" w:rsidRPr="00E67E7D" w:rsidRDefault="00390E0A" w:rsidP="00E67E7D">
      <w:pPr>
        <w:jc w:val="center"/>
        <w:rPr>
          <w:b/>
          <w:bCs/>
          <w:sz w:val="36"/>
          <w:szCs w:val="36"/>
          <w:lang w:val="en-AU"/>
        </w:rPr>
      </w:pPr>
      <w:r w:rsidRPr="00E67E7D">
        <w:rPr>
          <w:b/>
          <w:bCs/>
          <w:sz w:val="36"/>
          <w:szCs w:val="36"/>
          <w:lang w:val="en-AU"/>
        </w:rPr>
        <w:t xml:space="preserve"> </w:t>
      </w:r>
      <w:r w:rsidR="001A6DE8">
        <w:rPr>
          <w:b/>
          <w:bCs/>
          <w:sz w:val="36"/>
          <w:szCs w:val="36"/>
          <w:lang w:val="en-AU"/>
        </w:rPr>
        <w:t>“</w:t>
      </w:r>
      <w:r w:rsidRPr="00E67E7D">
        <w:rPr>
          <w:b/>
          <w:bCs/>
          <w:sz w:val="36"/>
          <w:szCs w:val="36"/>
          <w:lang w:val="en-AU"/>
        </w:rPr>
        <w:t>Rewarding</w:t>
      </w:r>
      <w:r w:rsidR="001661D8">
        <w:rPr>
          <w:b/>
          <w:bCs/>
          <w:sz w:val="36"/>
          <w:szCs w:val="36"/>
          <w:lang w:val="en-AU"/>
        </w:rPr>
        <w:t xml:space="preserve"> </w:t>
      </w:r>
      <w:r w:rsidRPr="00E67E7D">
        <w:rPr>
          <w:b/>
          <w:bCs/>
          <w:sz w:val="36"/>
          <w:szCs w:val="36"/>
          <w:lang w:val="en-AU"/>
        </w:rPr>
        <w:t>U</w:t>
      </w:r>
      <w:r w:rsidR="001A6DE8">
        <w:rPr>
          <w:b/>
          <w:bCs/>
          <w:sz w:val="36"/>
          <w:szCs w:val="36"/>
          <w:lang w:val="en-AU"/>
        </w:rPr>
        <w:t>”</w:t>
      </w:r>
    </w:p>
    <w:p w14:paraId="60342E82" w14:textId="30628B7B" w:rsidR="00E67E7D" w:rsidRDefault="00E67E7D" w:rsidP="00E67E7D">
      <w:pPr>
        <w:jc w:val="center"/>
        <w:rPr>
          <w:b/>
          <w:bCs/>
          <w:sz w:val="36"/>
          <w:szCs w:val="36"/>
          <w:lang w:val="en-AU"/>
        </w:rPr>
      </w:pPr>
      <w:r w:rsidRPr="00E67E7D">
        <w:rPr>
          <w:b/>
          <w:bCs/>
          <w:sz w:val="36"/>
          <w:szCs w:val="36"/>
          <w:lang w:val="en-AU"/>
        </w:rPr>
        <w:t>Terms and Conditions</w:t>
      </w:r>
    </w:p>
    <w:p w14:paraId="60693A72" w14:textId="7569FDBD" w:rsidR="00D93861" w:rsidRDefault="00D93861" w:rsidP="00D93861">
      <w:pPr>
        <w:rPr>
          <w:b/>
          <w:bCs/>
          <w:sz w:val="36"/>
          <w:szCs w:val="36"/>
          <w:lang w:val="en-AU"/>
        </w:rPr>
      </w:pPr>
    </w:p>
    <w:p w14:paraId="7E382CB9" w14:textId="4C18B928" w:rsidR="00D93861" w:rsidRDefault="00D93861" w:rsidP="00D93861">
      <w:pPr>
        <w:rPr>
          <w:b/>
          <w:bCs/>
          <w:sz w:val="36"/>
          <w:szCs w:val="36"/>
          <w:lang w:val="en-AU"/>
        </w:rPr>
      </w:pPr>
    </w:p>
    <w:p w14:paraId="6B84086C" w14:textId="243DD668" w:rsidR="00D93861" w:rsidRDefault="00793804" w:rsidP="004B7861">
      <w:pPr>
        <w:pStyle w:val="Heading3"/>
        <w:numPr>
          <w:ilvl w:val="0"/>
          <w:numId w:val="11"/>
        </w:numPr>
      </w:pPr>
      <w:r>
        <w:t>Introduction:</w:t>
      </w:r>
    </w:p>
    <w:p w14:paraId="1AE126D4" w14:textId="4A9B6177" w:rsidR="00793804" w:rsidRDefault="00793804" w:rsidP="004B7861">
      <w:pPr>
        <w:ind w:left="360"/>
        <w:rPr>
          <w:lang w:val="en-AU"/>
        </w:rPr>
      </w:pPr>
    </w:p>
    <w:p w14:paraId="45F6F2E3" w14:textId="37BFDA6C" w:rsidR="00793804" w:rsidRDefault="0066297B" w:rsidP="00D92138">
      <w:pPr>
        <w:ind w:left="720"/>
        <w:rPr>
          <w:lang w:val="en-AU"/>
        </w:rPr>
      </w:pPr>
      <w:r>
        <w:rPr>
          <w:lang w:val="en-AU"/>
        </w:rPr>
        <w:t xml:space="preserve">The </w:t>
      </w:r>
      <w:r w:rsidR="0084375D">
        <w:rPr>
          <w:lang w:val="en-AU"/>
        </w:rPr>
        <w:t>‘</w:t>
      </w:r>
      <w:r>
        <w:rPr>
          <w:lang w:val="en-AU"/>
        </w:rPr>
        <w:t>Rewarding</w:t>
      </w:r>
      <w:r w:rsidR="001661D8">
        <w:rPr>
          <w:lang w:val="en-AU"/>
        </w:rPr>
        <w:t xml:space="preserve"> </w:t>
      </w:r>
      <w:r>
        <w:rPr>
          <w:lang w:val="en-AU"/>
        </w:rPr>
        <w:t>U</w:t>
      </w:r>
      <w:r w:rsidR="0084375D">
        <w:rPr>
          <w:lang w:val="en-AU"/>
        </w:rPr>
        <w:t>’</w:t>
      </w:r>
      <w:r w:rsidR="00A01E39">
        <w:rPr>
          <w:lang w:val="en-AU"/>
        </w:rPr>
        <w:t xml:space="preserve"> loyalty program is offered</w:t>
      </w:r>
      <w:r w:rsidR="00F17514">
        <w:rPr>
          <w:lang w:val="en-AU"/>
        </w:rPr>
        <w:t xml:space="preserve"> by Uniting</w:t>
      </w:r>
      <w:r w:rsidR="00167059">
        <w:rPr>
          <w:lang w:val="en-AU"/>
        </w:rPr>
        <w:t xml:space="preserve"> (Victoria and Tasmania) Ltd </w:t>
      </w:r>
      <w:r w:rsidR="00C80242">
        <w:rPr>
          <w:lang w:val="en-AU"/>
        </w:rPr>
        <w:t xml:space="preserve">(ABN </w:t>
      </w:r>
      <w:r w:rsidR="000D4360">
        <w:rPr>
          <w:lang w:val="en-AU"/>
        </w:rPr>
        <w:t xml:space="preserve">81 098 317 125) </w:t>
      </w:r>
      <w:r w:rsidR="001A24B3">
        <w:rPr>
          <w:lang w:val="en-AU"/>
        </w:rPr>
        <w:t>(“</w:t>
      </w:r>
      <w:r w:rsidR="001A24B3" w:rsidRPr="004B7861">
        <w:rPr>
          <w:b/>
          <w:bCs/>
          <w:lang w:val="en-AU"/>
        </w:rPr>
        <w:t>Uniting</w:t>
      </w:r>
      <w:r w:rsidR="001A24B3">
        <w:rPr>
          <w:lang w:val="en-AU"/>
        </w:rPr>
        <w:t xml:space="preserve">”) </w:t>
      </w:r>
      <w:r w:rsidR="00167059">
        <w:rPr>
          <w:lang w:val="en-AU"/>
        </w:rPr>
        <w:t xml:space="preserve">for use </w:t>
      </w:r>
      <w:r w:rsidR="00C93B0B">
        <w:rPr>
          <w:lang w:val="en-AU"/>
        </w:rPr>
        <w:t xml:space="preserve">across Uniting </w:t>
      </w:r>
      <w:r w:rsidR="001A6DE8">
        <w:rPr>
          <w:lang w:val="en-AU"/>
        </w:rPr>
        <w:t>o</w:t>
      </w:r>
      <w:r w:rsidR="00C93B0B">
        <w:rPr>
          <w:lang w:val="en-AU"/>
        </w:rPr>
        <w:t xml:space="preserve">pportunity </w:t>
      </w:r>
      <w:r w:rsidR="001A6DE8">
        <w:rPr>
          <w:lang w:val="en-AU"/>
        </w:rPr>
        <w:t>s</w:t>
      </w:r>
      <w:r w:rsidR="00C93B0B">
        <w:rPr>
          <w:lang w:val="en-AU"/>
        </w:rPr>
        <w:t>hops</w:t>
      </w:r>
      <w:r w:rsidR="00C753B4">
        <w:rPr>
          <w:lang w:val="en-AU"/>
        </w:rPr>
        <w:t xml:space="preserve"> located in Victoria and Tasmania</w:t>
      </w:r>
      <w:r w:rsidR="001A24B3">
        <w:rPr>
          <w:lang w:val="en-AU"/>
        </w:rPr>
        <w:t xml:space="preserve"> (“</w:t>
      </w:r>
      <w:r w:rsidR="001A24B3" w:rsidRPr="004B7861">
        <w:rPr>
          <w:b/>
          <w:bCs/>
          <w:lang w:val="en-AU"/>
        </w:rPr>
        <w:t>Op Shop</w:t>
      </w:r>
      <w:r w:rsidR="001A24B3">
        <w:rPr>
          <w:lang w:val="en-AU"/>
        </w:rPr>
        <w:t>”)</w:t>
      </w:r>
      <w:r w:rsidR="00C753B4">
        <w:rPr>
          <w:lang w:val="en-AU"/>
        </w:rPr>
        <w:t>.</w:t>
      </w:r>
    </w:p>
    <w:p w14:paraId="07CC29F0" w14:textId="618A7C0A" w:rsidR="00D13F3C" w:rsidRDefault="00D13F3C" w:rsidP="00793804">
      <w:pPr>
        <w:rPr>
          <w:lang w:val="en-AU"/>
        </w:rPr>
      </w:pPr>
    </w:p>
    <w:p w14:paraId="12CFA24C" w14:textId="17075166" w:rsidR="00CB59E1" w:rsidRDefault="00C27012" w:rsidP="004B7861">
      <w:pPr>
        <w:pStyle w:val="Heading3"/>
        <w:numPr>
          <w:ilvl w:val="0"/>
          <w:numId w:val="11"/>
        </w:numPr>
      </w:pPr>
      <w:r>
        <w:t>Membership:</w:t>
      </w:r>
    </w:p>
    <w:p w14:paraId="0416251F" w14:textId="609AC77D" w:rsidR="00C27012" w:rsidRDefault="00C27012" w:rsidP="00C27012">
      <w:pPr>
        <w:rPr>
          <w:lang w:val="en-AU"/>
        </w:rPr>
      </w:pPr>
    </w:p>
    <w:p w14:paraId="64C0FB6D" w14:textId="52C8621C" w:rsidR="00AF18BD" w:rsidRDefault="00B54652" w:rsidP="0054090D">
      <w:pPr>
        <w:ind w:left="720"/>
        <w:rPr>
          <w:lang w:val="en-AU"/>
        </w:rPr>
      </w:pPr>
      <w:r w:rsidRPr="00777F4A">
        <w:rPr>
          <w:lang w:val="en-AU"/>
        </w:rPr>
        <w:t>By signing up for the ‘Rewarding</w:t>
      </w:r>
      <w:r w:rsidR="00200D88">
        <w:rPr>
          <w:lang w:val="en-AU"/>
        </w:rPr>
        <w:t xml:space="preserve"> </w:t>
      </w:r>
      <w:r w:rsidRPr="00777F4A">
        <w:rPr>
          <w:lang w:val="en-AU"/>
        </w:rPr>
        <w:t xml:space="preserve">U’ loyalty program, the </w:t>
      </w:r>
      <w:r w:rsidR="005A6C0A">
        <w:rPr>
          <w:lang w:val="en-AU"/>
        </w:rPr>
        <w:t xml:space="preserve">member </w:t>
      </w:r>
      <w:r w:rsidRPr="00777F4A">
        <w:rPr>
          <w:lang w:val="en-AU"/>
        </w:rPr>
        <w:t>agrees to these Terms and Conditions</w:t>
      </w:r>
      <w:r w:rsidRPr="005A6C0A">
        <w:rPr>
          <w:lang w:val="en-AU"/>
        </w:rPr>
        <w:t xml:space="preserve">. </w:t>
      </w:r>
    </w:p>
    <w:p w14:paraId="2890664B" w14:textId="77777777" w:rsidR="00AF18BD" w:rsidRDefault="00AF18BD" w:rsidP="0054090D">
      <w:pPr>
        <w:ind w:left="720"/>
        <w:rPr>
          <w:lang w:val="en-AU"/>
        </w:rPr>
      </w:pPr>
    </w:p>
    <w:p w14:paraId="4729D13C" w14:textId="47D9B04D" w:rsidR="005C13BC" w:rsidRPr="00B54652" w:rsidRDefault="0020374C" w:rsidP="0054090D">
      <w:pPr>
        <w:ind w:left="720"/>
        <w:rPr>
          <w:lang w:val="en-AU"/>
        </w:rPr>
      </w:pPr>
      <w:r w:rsidRPr="00755B1F">
        <w:rPr>
          <w:lang w:val="en-AU"/>
        </w:rPr>
        <w:t xml:space="preserve">There is no joining </w:t>
      </w:r>
      <w:r w:rsidR="001A6DE8" w:rsidRPr="00755B1F">
        <w:rPr>
          <w:lang w:val="en-AU"/>
        </w:rPr>
        <w:t xml:space="preserve">fee </w:t>
      </w:r>
      <w:r w:rsidRPr="00755B1F">
        <w:rPr>
          <w:lang w:val="en-AU"/>
        </w:rPr>
        <w:t>or ongoing fee</w:t>
      </w:r>
      <w:r w:rsidR="001F040B" w:rsidRPr="00755B1F">
        <w:rPr>
          <w:lang w:val="en-AU"/>
        </w:rPr>
        <w:t xml:space="preserve"> to become</w:t>
      </w:r>
      <w:r w:rsidR="00BE2174" w:rsidRPr="00755B1F">
        <w:rPr>
          <w:lang w:val="en-AU"/>
        </w:rPr>
        <w:t xml:space="preserve"> or remain</w:t>
      </w:r>
      <w:r w:rsidR="001F040B" w:rsidRPr="00755B1F">
        <w:rPr>
          <w:lang w:val="en-AU"/>
        </w:rPr>
        <w:t xml:space="preserve"> a member of Uniting’s </w:t>
      </w:r>
      <w:r w:rsidR="00027B80" w:rsidRPr="00755B1F">
        <w:rPr>
          <w:lang w:val="en-AU"/>
        </w:rPr>
        <w:t>‘</w:t>
      </w:r>
      <w:r w:rsidR="001F040B" w:rsidRPr="00755B1F">
        <w:rPr>
          <w:lang w:val="en-AU"/>
        </w:rPr>
        <w:t>Rewarding</w:t>
      </w:r>
      <w:r w:rsidR="000B0952">
        <w:rPr>
          <w:lang w:val="en-AU"/>
        </w:rPr>
        <w:t xml:space="preserve"> </w:t>
      </w:r>
      <w:r w:rsidR="001F040B" w:rsidRPr="00755B1F">
        <w:rPr>
          <w:lang w:val="en-AU"/>
        </w:rPr>
        <w:t>U</w:t>
      </w:r>
      <w:r w:rsidR="00027B80" w:rsidRPr="00755B1F">
        <w:rPr>
          <w:lang w:val="en-AU"/>
        </w:rPr>
        <w:t>’</w:t>
      </w:r>
      <w:r w:rsidR="001F040B" w:rsidRPr="00755B1F">
        <w:rPr>
          <w:lang w:val="en-AU"/>
        </w:rPr>
        <w:t xml:space="preserve"> loyalty program</w:t>
      </w:r>
      <w:r w:rsidR="00027B80" w:rsidRPr="00755B1F">
        <w:rPr>
          <w:lang w:val="en-AU"/>
        </w:rPr>
        <w:t xml:space="preserve">. </w:t>
      </w:r>
      <w:r w:rsidR="00FC62E1" w:rsidRPr="00755B1F">
        <w:rPr>
          <w:lang w:val="en-AU"/>
        </w:rPr>
        <w:t>Joining the loyalty program can be done at any Op Shop</w:t>
      </w:r>
      <w:r w:rsidR="005735EF" w:rsidRPr="00755B1F">
        <w:rPr>
          <w:lang w:val="en-AU"/>
        </w:rPr>
        <w:t>. Individuals must be aged 16 years or over and be a resident of Victoria or Tasmania.</w:t>
      </w:r>
      <w:r w:rsidR="00EC2BA6" w:rsidRPr="00755B1F">
        <w:rPr>
          <w:lang w:val="en-AU"/>
        </w:rPr>
        <w:t xml:space="preserve"> </w:t>
      </w:r>
      <w:r w:rsidR="00DE5169" w:rsidRPr="00755B1F">
        <w:rPr>
          <w:lang w:val="en-AU"/>
        </w:rPr>
        <w:t>The applicant must provide</w:t>
      </w:r>
      <w:r w:rsidR="00405721" w:rsidRPr="00755B1F">
        <w:rPr>
          <w:lang w:val="en-AU"/>
        </w:rPr>
        <w:t xml:space="preserve"> </w:t>
      </w:r>
      <w:r w:rsidR="00912663" w:rsidRPr="00755B1F">
        <w:rPr>
          <w:lang w:val="en-AU"/>
        </w:rPr>
        <w:t>personal information</w:t>
      </w:r>
      <w:r w:rsidR="00711C2C" w:rsidRPr="00755B1F">
        <w:rPr>
          <w:lang w:val="en-AU"/>
        </w:rPr>
        <w:t xml:space="preserve"> </w:t>
      </w:r>
      <w:r w:rsidR="00912663" w:rsidRPr="0054090D">
        <w:rPr>
          <w:lang w:val="en-AU"/>
        </w:rPr>
        <w:t xml:space="preserve">including first name, family name, </w:t>
      </w:r>
      <w:r w:rsidR="003331C6" w:rsidRPr="00777F4A">
        <w:rPr>
          <w:lang w:val="en-AU"/>
        </w:rPr>
        <w:t>email address</w:t>
      </w:r>
      <w:r w:rsidR="00630A1D" w:rsidRPr="0054090D">
        <w:rPr>
          <w:lang w:val="en-AU"/>
        </w:rPr>
        <w:t xml:space="preserve">, </w:t>
      </w:r>
      <w:r w:rsidR="008861D7" w:rsidRPr="0054090D">
        <w:rPr>
          <w:lang w:val="en-AU"/>
        </w:rPr>
        <w:t>postcode,</w:t>
      </w:r>
      <w:r w:rsidR="00630A1D" w:rsidRPr="0054090D">
        <w:rPr>
          <w:lang w:val="en-AU"/>
        </w:rPr>
        <w:t xml:space="preserve"> and phone number</w:t>
      </w:r>
      <w:r w:rsidR="00E94DAC" w:rsidRPr="0054090D">
        <w:rPr>
          <w:lang w:val="en-AU"/>
        </w:rPr>
        <w:t>,</w:t>
      </w:r>
      <w:r w:rsidR="00630A1D" w:rsidRPr="0054090D">
        <w:rPr>
          <w:lang w:val="en-AU"/>
        </w:rPr>
        <w:t xml:space="preserve"> to be </w:t>
      </w:r>
      <w:r w:rsidR="00BF5851" w:rsidRPr="0054090D">
        <w:rPr>
          <w:lang w:val="en-AU"/>
        </w:rPr>
        <w:t>eligible</w:t>
      </w:r>
      <w:r w:rsidR="00630A1D" w:rsidRPr="0054090D">
        <w:rPr>
          <w:lang w:val="en-AU"/>
        </w:rPr>
        <w:t xml:space="preserve"> to </w:t>
      </w:r>
      <w:r w:rsidR="00711C2C" w:rsidRPr="00755B1F">
        <w:rPr>
          <w:lang w:val="en-AU"/>
        </w:rPr>
        <w:t xml:space="preserve">become a member of </w:t>
      </w:r>
      <w:r w:rsidR="00630A1D" w:rsidRPr="00755B1F">
        <w:rPr>
          <w:lang w:val="en-AU"/>
        </w:rPr>
        <w:t>the program</w:t>
      </w:r>
      <w:r w:rsidR="00711C2C" w:rsidRPr="0054090D">
        <w:rPr>
          <w:lang w:val="en-AU"/>
        </w:rPr>
        <w:t xml:space="preserve">. </w:t>
      </w:r>
      <w:r w:rsidR="007C1433" w:rsidRPr="0054090D">
        <w:rPr>
          <w:lang w:val="en-AU"/>
        </w:rPr>
        <w:t xml:space="preserve"> </w:t>
      </w:r>
    </w:p>
    <w:p w14:paraId="5BD32D66" w14:textId="7F0B7BF0" w:rsidR="005C13BC" w:rsidRPr="00B54652" w:rsidRDefault="005C13BC" w:rsidP="00C27012">
      <w:pPr>
        <w:rPr>
          <w:lang w:val="en-AU"/>
        </w:rPr>
      </w:pPr>
    </w:p>
    <w:p w14:paraId="4C2B034F" w14:textId="15C20A58" w:rsidR="00C63BD0" w:rsidRDefault="00C63BD0" w:rsidP="004B7861">
      <w:pPr>
        <w:pStyle w:val="Heading3"/>
        <w:numPr>
          <w:ilvl w:val="0"/>
          <w:numId w:val="11"/>
        </w:numPr>
      </w:pPr>
      <w:r>
        <w:t>Rewarding-U Rewards Card:</w:t>
      </w:r>
    </w:p>
    <w:p w14:paraId="292AC119" w14:textId="77777777" w:rsidR="00C63BD0" w:rsidRDefault="00C63BD0" w:rsidP="00C63BD0">
      <w:pPr>
        <w:rPr>
          <w:lang w:val="en-AU"/>
        </w:rPr>
      </w:pPr>
    </w:p>
    <w:p w14:paraId="3BFDDACF" w14:textId="11AAA554" w:rsidR="00C63BD0" w:rsidRPr="00755B1F" w:rsidRDefault="00C63BD0" w:rsidP="004B7861">
      <w:pPr>
        <w:ind w:left="720"/>
        <w:rPr>
          <w:lang w:val="en-AU"/>
        </w:rPr>
      </w:pPr>
      <w:r w:rsidRPr="00777F4A">
        <w:rPr>
          <w:lang w:val="en-AU"/>
        </w:rPr>
        <w:t>Once a member has joined, a unique ‘Rewarding</w:t>
      </w:r>
      <w:r w:rsidR="008077E8">
        <w:rPr>
          <w:lang w:val="en-AU"/>
        </w:rPr>
        <w:t xml:space="preserve"> </w:t>
      </w:r>
      <w:r w:rsidRPr="00777F4A">
        <w:rPr>
          <w:lang w:val="en-AU"/>
        </w:rPr>
        <w:t xml:space="preserve">U’ loyalty card will be issued. Each loyalty card has a barcode unique to each individual member. A valid loyalty card will be used to identify each member, and store accumulated rewards points. </w:t>
      </w:r>
    </w:p>
    <w:p w14:paraId="49233035" w14:textId="77777777" w:rsidR="00C63BD0" w:rsidRDefault="00C63BD0" w:rsidP="004B7861">
      <w:pPr>
        <w:pStyle w:val="ListParagraph"/>
        <w:ind w:left="1440"/>
        <w:rPr>
          <w:lang w:val="en-AU"/>
        </w:rPr>
      </w:pPr>
    </w:p>
    <w:p w14:paraId="683E95ED" w14:textId="7F2F110D" w:rsidR="00C63BD0" w:rsidRPr="00755B1F" w:rsidRDefault="00C63BD0" w:rsidP="004B7861">
      <w:pPr>
        <w:ind w:left="720"/>
        <w:rPr>
          <w:lang w:val="en-AU"/>
        </w:rPr>
      </w:pPr>
      <w:r w:rsidRPr="00777F4A">
        <w:rPr>
          <w:lang w:val="en-AU"/>
        </w:rPr>
        <w:t>A member must present the loyalty card or quote their phone number at the point of purchase to either earn points or redeem points. Failure to present the loyalty card or phone number will result in the non-earning or redemption of points.</w:t>
      </w:r>
    </w:p>
    <w:p w14:paraId="725C1538" w14:textId="77777777" w:rsidR="00780C32" w:rsidRPr="00780C32" w:rsidRDefault="00780C32" w:rsidP="004B7861">
      <w:pPr>
        <w:pStyle w:val="ListParagraph"/>
        <w:rPr>
          <w:lang w:val="en-AU"/>
        </w:rPr>
      </w:pPr>
    </w:p>
    <w:p w14:paraId="17227439" w14:textId="7A39A1F2" w:rsidR="00780C32" w:rsidRDefault="00780C32" w:rsidP="00780C32">
      <w:pPr>
        <w:pStyle w:val="Heading3"/>
        <w:numPr>
          <w:ilvl w:val="0"/>
          <w:numId w:val="11"/>
        </w:numPr>
      </w:pPr>
      <w:r>
        <w:t>Member’s Obligations:</w:t>
      </w:r>
    </w:p>
    <w:p w14:paraId="4BAE2206" w14:textId="4A293786" w:rsidR="00780C32" w:rsidRDefault="00780C32" w:rsidP="00780C32">
      <w:pPr>
        <w:ind w:left="720"/>
        <w:rPr>
          <w:lang w:val="en-AU"/>
        </w:rPr>
      </w:pPr>
    </w:p>
    <w:p w14:paraId="1CDEF704" w14:textId="0D41D744" w:rsidR="00FE60DB" w:rsidRPr="00777F4A" w:rsidRDefault="00FE60DB" w:rsidP="004B7861">
      <w:pPr>
        <w:ind w:firstLine="720"/>
        <w:rPr>
          <w:lang w:val="en-AU"/>
        </w:rPr>
      </w:pPr>
      <w:r w:rsidRPr="00777F4A">
        <w:rPr>
          <w:lang w:val="en-AU"/>
        </w:rPr>
        <w:t xml:space="preserve">The </w:t>
      </w:r>
      <w:r w:rsidR="004917E4">
        <w:rPr>
          <w:lang w:val="en-AU"/>
        </w:rPr>
        <w:t>m</w:t>
      </w:r>
      <w:r w:rsidRPr="00777F4A">
        <w:rPr>
          <w:lang w:val="en-AU"/>
        </w:rPr>
        <w:t>ember must advise Uniting in any Op Shop as soon as practicable if:</w:t>
      </w:r>
    </w:p>
    <w:p w14:paraId="1E29334B" w14:textId="77777777" w:rsidR="00FE60DB" w:rsidRDefault="00FE60DB" w:rsidP="00FE60DB">
      <w:pPr>
        <w:ind w:left="720"/>
        <w:rPr>
          <w:lang w:val="en-AU"/>
        </w:rPr>
      </w:pPr>
    </w:p>
    <w:p w14:paraId="652FE1DE" w14:textId="3FA89636" w:rsidR="00DE74C2" w:rsidRPr="00755B1F" w:rsidRDefault="00FE60DB" w:rsidP="004B7861">
      <w:pPr>
        <w:pStyle w:val="ListParagraph"/>
        <w:numPr>
          <w:ilvl w:val="0"/>
          <w:numId w:val="25"/>
        </w:numPr>
        <w:rPr>
          <w:lang w:val="en-AU"/>
        </w:rPr>
      </w:pPr>
      <w:r w:rsidRPr="00777F4A">
        <w:rPr>
          <w:lang w:val="en-AU"/>
        </w:rPr>
        <w:lastRenderedPageBreak/>
        <w:t>The member’s details change (</w:t>
      </w:r>
      <w:r w:rsidRPr="00755B1F">
        <w:rPr>
          <w:lang w:val="en-AU"/>
        </w:rPr>
        <w:t xml:space="preserve">including </w:t>
      </w:r>
      <w:r w:rsidR="00A54214" w:rsidRPr="00755B1F">
        <w:rPr>
          <w:lang w:val="en-AU"/>
        </w:rPr>
        <w:t>contact details</w:t>
      </w:r>
      <w:r w:rsidRPr="00755B1F">
        <w:rPr>
          <w:lang w:val="en-AU"/>
        </w:rPr>
        <w:t>, email address or phone number).</w:t>
      </w:r>
      <w:r w:rsidR="00466992" w:rsidRPr="00755B1F">
        <w:rPr>
          <w:lang w:val="en-AU"/>
        </w:rPr>
        <w:t xml:space="preserve"> Uniting is not responsible for any loss</w:t>
      </w:r>
      <w:r w:rsidR="00AC1F1C" w:rsidRPr="00755B1F">
        <w:rPr>
          <w:lang w:val="en-AU"/>
        </w:rPr>
        <w:t xml:space="preserve"> of loyalty benefits if the member fails to notify</w:t>
      </w:r>
      <w:r w:rsidR="002D7FA1" w:rsidRPr="00755B1F">
        <w:rPr>
          <w:lang w:val="en-AU"/>
        </w:rPr>
        <w:t xml:space="preserve"> Uniting of </w:t>
      </w:r>
      <w:r w:rsidR="008D2BED" w:rsidRPr="00755B1F">
        <w:rPr>
          <w:lang w:val="en-AU"/>
        </w:rPr>
        <w:t>changes to their details</w:t>
      </w:r>
      <w:r w:rsidR="002D7FA1" w:rsidRPr="00755B1F">
        <w:rPr>
          <w:lang w:val="en-AU"/>
        </w:rPr>
        <w:t>.</w:t>
      </w:r>
    </w:p>
    <w:p w14:paraId="1172BC76" w14:textId="709CD36E" w:rsidR="008D2BED" w:rsidRDefault="008D2BED" w:rsidP="004B7861">
      <w:pPr>
        <w:pStyle w:val="ListParagraph"/>
        <w:ind w:left="1440"/>
        <w:rPr>
          <w:lang w:val="en-AU"/>
        </w:rPr>
      </w:pPr>
    </w:p>
    <w:p w14:paraId="48CA26A7" w14:textId="32561983" w:rsidR="008D2BED" w:rsidRPr="00755B1F" w:rsidRDefault="008D2BED" w:rsidP="004B7861">
      <w:pPr>
        <w:pStyle w:val="ListParagraph"/>
        <w:numPr>
          <w:ilvl w:val="0"/>
          <w:numId w:val="25"/>
        </w:numPr>
        <w:rPr>
          <w:lang w:val="en-AU"/>
        </w:rPr>
      </w:pPr>
      <w:r w:rsidRPr="00777F4A">
        <w:rPr>
          <w:lang w:val="en-AU"/>
        </w:rPr>
        <w:t>The member’s card has been lost or stolen. Uniting may in its absolute discretion, issue the member a new ‘Rewarding</w:t>
      </w:r>
      <w:r w:rsidR="00200D88">
        <w:rPr>
          <w:lang w:val="en-AU"/>
        </w:rPr>
        <w:t xml:space="preserve"> </w:t>
      </w:r>
      <w:r w:rsidRPr="00777F4A">
        <w:rPr>
          <w:lang w:val="en-AU"/>
        </w:rPr>
        <w:t>U’ loyalty card and transfer any existing points (as discussed below) to the member’s new ‘Rewarding</w:t>
      </w:r>
      <w:r w:rsidR="00200D88">
        <w:rPr>
          <w:lang w:val="en-AU"/>
        </w:rPr>
        <w:t xml:space="preserve"> </w:t>
      </w:r>
      <w:r w:rsidRPr="00777F4A">
        <w:rPr>
          <w:lang w:val="en-AU"/>
        </w:rPr>
        <w:t>U’ loyalty card. The member may be req</w:t>
      </w:r>
      <w:r w:rsidRPr="00755B1F">
        <w:rPr>
          <w:lang w:val="en-AU"/>
        </w:rPr>
        <w:t xml:space="preserve">uired to verify their identification at </w:t>
      </w:r>
      <w:proofErr w:type="gramStart"/>
      <w:r w:rsidRPr="00755B1F">
        <w:rPr>
          <w:lang w:val="en-AU"/>
        </w:rPr>
        <w:t>a</w:t>
      </w:r>
      <w:proofErr w:type="gramEnd"/>
      <w:r w:rsidRPr="00755B1F">
        <w:rPr>
          <w:lang w:val="en-AU"/>
        </w:rPr>
        <w:t xml:space="preserve"> </w:t>
      </w:r>
      <w:r w:rsidRPr="004B7861">
        <w:rPr>
          <w:lang w:val="en-AU"/>
        </w:rPr>
        <w:t>Op Shop.</w:t>
      </w:r>
      <w:r w:rsidRPr="00777F4A">
        <w:rPr>
          <w:lang w:val="en-AU"/>
        </w:rPr>
        <w:t xml:space="preserve"> </w:t>
      </w:r>
    </w:p>
    <w:p w14:paraId="7B570DFA" w14:textId="77777777" w:rsidR="006006BA" w:rsidRPr="006006BA" w:rsidRDefault="006006BA" w:rsidP="004B7861">
      <w:pPr>
        <w:pStyle w:val="ListParagraph"/>
        <w:rPr>
          <w:lang w:val="en-AU"/>
        </w:rPr>
      </w:pPr>
    </w:p>
    <w:p w14:paraId="2CDA7189" w14:textId="0A79283D" w:rsidR="006006BA" w:rsidRPr="00755B1F" w:rsidRDefault="006006BA" w:rsidP="004B7861">
      <w:pPr>
        <w:ind w:left="720"/>
        <w:rPr>
          <w:lang w:val="en-AU"/>
        </w:rPr>
      </w:pPr>
      <w:r w:rsidRPr="00777F4A">
        <w:rPr>
          <w:lang w:val="en-AU"/>
        </w:rPr>
        <w:t>A member may cancel their membership at any time in writing to</w:t>
      </w:r>
      <w:r w:rsidR="006A5417">
        <w:rPr>
          <w:lang w:val="en-AU"/>
        </w:rPr>
        <w:t xml:space="preserve"> opshops@vt.uniting.org</w:t>
      </w:r>
      <w:r w:rsidRPr="00755B1F">
        <w:rPr>
          <w:lang w:val="en-AU"/>
        </w:rPr>
        <w:t xml:space="preserve"> or by visiting a </w:t>
      </w:r>
      <w:r w:rsidR="0062651C">
        <w:rPr>
          <w:lang w:val="en-AU"/>
        </w:rPr>
        <w:t xml:space="preserve">Uniting </w:t>
      </w:r>
      <w:r w:rsidRPr="00755B1F">
        <w:rPr>
          <w:lang w:val="en-AU"/>
        </w:rPr>
        <w:t>Op Shop.</w:t>
      </w:r>
    </w:p>
    <w:p w14:paraId="35D9B08E" w14:textId="77777777" w:rsidR="006006BA" w:rsidRPr="006006BA" w:rsidRDefault="006006BA">
      <w:pPr>
        <w:rPr>
          <w:lang w:val="en-AU"/>
        </w:rPr>
      </w:pPr>
    </w:p>
    <w:p w14:paraId="69853710" w14:textId="0E39BFBE" w:rsidR="008D2BED" w:rsidRPr="008D2BED" w:rsidRDefault="008D2BED">
      <w:pPr>
        <w:rPr>
          <w:lang w:val="en-AU"/>
        </w:rPr>
      </w:pPr>
    </w:p>
    <w:p w14:paraId="004FC243" w14:textId="380D1063" w:rsidR="00943D4A" w:rsidRDefault="00943D4A" w:rsidP="004B7861">
      <w:pPr>
        <w:pStyle w:val="Heading3"/>
        <w:numPr>
          <w:ilvl w:val="0"/>
          <w:numId w:val="11"/>
        </w:numPr>
      </w:pPr>
      <w:r>
        <w:t>Earning Points:</w:t>
      </w:r>
    </w:p>
    <w:p w14:paraId="683A6E6B" w14:textId="5D1A6783" w:rsidR="00943D4A" w:rsidRDefault="00943D4A" w:rsidP="00943D4A">
      <w:pPr>
        <w:rPr>
          <w:lang w:val="en-AU"/>
        </w:rPr>
      </w:pPr>
    </w:p>
    <w:p w14:paraId="3DA36593" w14:textId="7FD94641" w:rsidR="00227FDC" w:rsidRDefault="00227FDC" w:rsidP="004B7861">
      <w:pPr>
        <w:ind w:left="720"/>
        <w:rPr>
          <w:lang w:val="en-AU"/>
        </w:rPr>
      </w:pPr>
      <w:r>
        <w:rPr>
          <w:lang w:val="en-AU"/>
        </w:rPr>
        <w:t xml:space="preserve">The following </w:t>
      </w:r>
      <w:r w:rsidR="001E3A5A">
        <w:rPr>
          <w:lang w:val="en-AU"/>
        </w:rPr>
        <w:t>outlines</w:t>
      </w:r>
      <w:r>
        <w:rPr>
          <w:lang w:val="en-AU"/>
        </w:rPr>
        <w:t xml:space="preserve"> rules </w:t>
      </w:r>
      <w:r w:rsidR="001E3A5A">
        <w:rPr>
          <w:lang w:val="en-AU"/>
        </w:rPr>
        <w:t xml:space="preserve">that </w:t>
      </w:r>
      <w:r>
        <w:rPr>
          <w:lang w:val="en-AU"/>
        </w:rPr>
        <w:t>apply to the way members of the loyalty program can accrue points:</w:t>
      </w:r>
    </w:p>
    <w:p w14:paraId="407C958A" w14:textId="77777777" w:rsidR="00227FDC" w:rsidRDefault="00227FDC" w:rsidP="004B7861">
      <w:pPr>
        <w:ind w:left="1134" w:hanging="414"/>
        <w:rPr>
          <w:lang w:val="en-AU"/>
        </w:rPr>
      </w:pPr>
    </w:p>
    <w:p w14:paraId="0681A082" w14:textId="419763B1" w:rsidR="00227FDC" w:rsidRDefault="00AE4D7F" w:rsidP="004B7861">
      <w:pPr>
        <w:pStyle w:val="ListParagraph"/>
        <w:numPr>
          <w:ilvl w:val="0"/>
          <w:numId w:val="5"/>
        </w:numPr>
        <w:ind w:left="1418" w:hanging="425"/>
        <w:rPr>
          <w:lang w:val="en-AU"/>
        </w:rPr>
      </w:pPr>
      <w:r>
        <w:rPr>
          <w:lang w:val="en-AU"/>
        </w:rPr>
        <w:t>The r</w:t>
      </w:r>
      <w:r w:rsidR="00227FDC">
        <w:rPr>
          <w:lang w:val="en-AU"/>
        </w:rPr>
        <w:t>eward system is based on $1 spend equals 1 point</w:t>
      </w:r>
      <w:r>
        <w:rPr>
          <w:lang w:val="en-AU"/>
        </w:rPr>
        <w:t>.</w:t>
      </w:r>
    </w:p>
    <w:p w14:paraId="35F758BE" w14:textId="77777777" w:rsidR="00227FDC" w:rsidRDefault="00227FDC" w:rsidP="004B7861">
      <w:pPr>
        <w:pStyle w:val="ListParagraph"/>
        <w:numPr>
          <w:ilvl w:val="0"/>
          <w:numId w:val="5"/>
        </w:numPr>
        <w:ind w:left="1418" w:hanging="425"/>
        <w:rPr>
          <w:lang w:val="en-AU"/>
        </w:rPr>
      </w:pPr>
      <w:r>
        <w:rPr>
          <w:lang w:val="en-AU"/>
        </w:rPr>
        <w:t>Each point of redemption is upon an accumulated or one off spend of $100</w:t>
      </w:r>
    </w:p>
    <w:p w14:paraId="6D144FBB" w14:textId="428E08CE" w:rsidR="00227FDC" w:rsidRDefault="00BE1A6D" w:rsidP="004B7861">
      <w:pPr>
        <w:pStyle w:val="ListParagraph"/>
        <w:numPr>
          <w:ilvl w:val="0"/>
          <w:numId w:val="5"/>
        </w:numPr>
        <w:ind w:left="1418" w:hanging="425"/>
        <w:rPr>
          <w:lang w:val="en-AU"/>
        </w:rPr>
      </w:pPr>
      <w:r>
        <w:rPr>
          <w:lang w:val="en-AU"/>
        </w:rPr>
        <w:t>E</w:t>
      </w:r>
      <w:r w:rsidR="00227FDC">
        <w:rPr>
          <w:lang w:val="en-AU"/>
        </w:rPr>
        <w:t xml:space="preserve">ach $100 spend equals 100 points. 100 points is equal to $5. </w:t>
      </w:r>
    </w:p>
    <w:p w14:paraId="3F43A98D" w14:textId="67D8617A" w:rsidR="00227FDC" w:rsidRDefault="009C3540" w:rsidP="004B7861">
      <w:pPr>
        <w:pStyle w:val="ListParagraph"/>
        <w:numPr>
          <w:ilvl w:val="0"/>
          <w:numId w:val="5"/>
        </w:numPr>
        <w:ind w:left="1418" w:hanging="425"/>
        <w:rPr>
          <w:lang w:val="en-AU"/>
        </w:rPr>
      </w:pPr>
      <w:r>
        <w:rPr>
          <w:lang w:val="en-AU"/>
        </w:rPr>
        <w:t xml:space="preserve">A </w:t>
      </w:r>
      <w:r w:rsidR="00AE4D7F">
        <w:rPr>
          <w:lang w:val="en-AU"/>
        </w:rPr>
        <w:t>v</w:t>
      </w:r>
      <w:r w:rsidR="00227FDC">
        <w:rPr>
          <w:lang w:val="en-AU"/>
        </w:rPr>
        <w:t xml:space="preserve">oucher </w:t>
      </w:r>
      <w:r>
        <w:rPr>
          <w:lang w:val="en-AU"/>
        </w:rPr>
        <w:t xml:space="preserve">is </w:t>
      </w:r>
      <w:r w:rsidR="00227FDC">
        <w:rPr>
          <w:lang w:val="en-AU"/>
        </w:rPr>
        <w:t>issued to the value of the earn</w:t>
      </w:r>
      <w:r w:rsidR="00164BCC">
        <w:rPr>
          <w:lang w:val="en-AU"/>
        </w:rPr>
        <w:t>ed</w:t>
      </w:r>
      <w:r w:rsidR="00227FDC">
        <w:rPr>
          <w:lang w:val="en-AU"/>
        </w:rPr>
        <w:t xml:space="preserve"> rewards. </w:t>
      </w:r>
      <w:r w:rsidR="00D80C92">
        <w:rPr>
          <w:lang w:val="en-AU"/>
        </w:rPr>
        <w:t>E.g.</w:t>
      </w:r>
      <w:r w:rsidR="00227FDC">
        <w:rPr>
          <w:lang w:val="en-AU"/>
        </w:rPr>
        <w:t xml:space="preserve"> if a person spends more than $200 in </w:t>
      </w:r>
      <w:r w:rsidR="001B2006">
        <w:rPr>
          <w:lang w:val="en-AU"/>
        </w:rPr>
        <w:t>one</w:t>
      </w:r>
      <w:r w:rsidR="00227FDC">
        <w:rPr>
          <w:lang w:val="en-AU"/>
        </w:rPr>
        <w:t xml:space="preserve"> transaction, a single voucher of $10 would be issued.</w:t>
      </w:r>
    </w:p>
    <w:p w14:paraId="132DC500" w14:textId="0C79D673" w:rsidR="00DE6C36" w:rsidRDefault="00DE6C36" w:rsidP="004B7861">
      <w:pPr>
        <w:pStyle w:val="ListParagraph"/>
        <w:numPr>
          <w:ilvl w:val="0"/>
          <w:numId w:val="5"/>
        </w:numPr>
        <w:ind w:left="1418" w:hanging="425"/>
        <w:rPr>
          <w:lang w:val="en-AU"/>
        </w:rPr>
      </w:pPr>
      <w:r>
        <w:rPr>
          <w:lang w:val="en-AU"/>
        </w:rPr>
        <w:t>The member is notified</w:t>
      </w:r>
      <w:r w:rsidR="00B10D7F">
        <w:rPr>
          <w:lang w:val="en-AU"/>
        </w:rPr>
        <w:t xml:space="preserve"> </w:t>
      </w:r>
      <w:r w:rsidR="00B925BF">
        <w:rPr>
          <w:lang w:val="en-AU"/>
        </w:rPr>
        <w:t>when a</w:t>
      </w:r>
      <w:r w:rsidR="00B10D7F">
        <w:rPr>
          <w:lang w:val="en-AU"/>
        </w:rPr>
        <w:t xml:space="preserve"> voucher </w:t>
      </w:r>
      <w:r w:rsidR="00B925BF">
        <w:rPr>
          <w:lang w:val="en-AU"/>
        </w:rPr>
        <w:t xml:space="preserve">is </w:t>
      </w:r>
      <w:r w:rsidR="00A23EDC">
        <w:rPr>
          <w:lang w:val="en-AU"/>
        </w:rPr>
        <w:t xml:space="preserve">issued </w:t>
      </w:r>
      <w:r w:rsidR="00B10D7F">
        <w:rPr>
          <w:lang w:val="en-AU"/>
        </w:rPr>
        <w:t>via email</w:t>
      </w:r>
      <w:r w:rsidR="00A23EDC">
        <w:rPr>
          <w:lang w:val="en-AU"/>
        </w:rPr>
        <w:t>.</w:t>
      </w:r>
      <w:r w:rsidR="00B10D7F">
        <w:rPr>
          <w:lang w:val="en-AU"/>
        </w:rPr>
        <w:t xml:space="preserve"> </w:t>
      </w:r>
    </w:p>
    <w:p w14:paraId="21CC605D" w14:textId="40D7A10D" w:rsidR="00227FDC" w:rsidRDefault="00227FDC" w:rsidP="004B7861">
      <w:pPr>
        <w:pStyle w:val="ListParagraph"/>
        <w:numPr>
          <w:ilvl w:val="0"/>
          <w:numId w:val="5"/>
        </w:numPr>
        <w:ind w:left="1418" w:hanging="425"/>
        <w:rPr>
          <w:lang w:val="en-AU"/>
        </w:rPr>
      </w:pPr>
      <w:r>
        <w:rPr>
          <w:lang w:val="en-AU"/>
        </w:rPr>
        <w:t xml:space="preserve">Split payments to only accrue reward points on </w:t>
      </w:r>
      <w:r w:rsidR="00AE4D7F">
        <w:rPr>
          <w:lang w:val="en-AU"/>
        </w:rPr>
        <w:t>c</w:t>
      </w:r>
      <w:r>
        <w:rPr>
          <w:lang w:val="en-AU"/>
        </w:rPr>
        <w:t>ash/</w:t>
      </w:r>
      <w:proofErr w:type="spellStart"/>
      <w:r>
        <w:rPr>
          <w:lang w:val="en-AU"/>
        </w:rPr>
        <w:t>eftpos</w:t>
      </w:r>
      <w:proofErr w:type="spellEnd"/>
      <w:r>
        <w:rPr>
          <w:lang w:val="en-AU"/>
        </w:rPr>
        <w:t xml:space="preserve"> payment amounts. </w:t>
      </w:r>
      <w:r w:rsidR="008458EC">
        <w:rPr>
          <w:lang w:val="en-AU"/>
        </w:rPr>
        <w:t>i</w:t>
      </w:r>
      <w:r w:rsidR="0060057A">
        <w:rPr>
          <w:lang w:val="en-AU"/>
        </w:rPr>
        <w:t>.e.</w:t>
      </w:r>
      <w:r>
        <w:rPr>
          <w:lang w:val="en-AU"/>
        </w:rPr>
        <w:t xml:space="preserve"> when a combination of </w:t>
      </w:r>
      <w:r w:rsidR="004526EB">
        <w:rPr>
          <w:lang w:val="en-AU"/>
        </w:rPr>
        <w:t xml:space="preserve">Gift </w:t>
      </w:r>
      <w:r w:rsidR="008458EC">
        <w:rPr>
          <w:lang w:val="en-AU"/>
        </w:rPr>
        <w:t>C</w:t>
      </w:r>
      <w:r w:rsidR="004526EB">
        <w:rPr>
          <w:lang w:val="en-AU"/>
        </w:rPr>
        <w:t>ard</w:t>
      </w:r>
      <w:r>
        <w:rPr>
          <w:lang w:val="en-AU"/>
        </w:rPr>
        <w:t xml:space="preserve"> and cash is used, reward</w:t>
      </w:r>
      <w:r w:rsidR="000F3088">
        <w:rPr>
          <w:lang w:val="en-AU"/>
        </w:rPr>
        <w:t>s only awarded</w:t>
      </w:r>
      <w:r>
        <w:rPr>
          <w:lang w:val="en-AU"/>
        </w:rPr>
        <w:t xml:space="preserve"> on </w:t>
      </w:r>
      <w:r w:rsidR="00AE4D7F">
        <w:rPr>
          <w:lang w:val="en-AU"/>
        </w:rPr>
        <w:t>c</w:t>
      </w:r>
      <w:r>
        <w:rPr>
          <w:lang w:val="en-AU"/>
        </w:rPr>
        <w:t>ash payment amount.</w:t>
      </w:r>
    </w:p>
    <w:p w14:paraId="389996F8" w14:textId="77777777" w:rsidR="00227FDC" w:rsidRDefault="00227FDC" w:rsidP="004B7861">
      <w:pPr>
        <w:pStyle w:val="ListParagraph"/>
        <w:numPr>
          <w:ilvl w:val="0"/>
          <w:numId w:val="5"/>
        </w:numPr>
        <w:ind w:left="1418" w:hanging="425"/>
        <w:rPr>
          <w:lang w:val="en-AU"/>
        </w:rPr>
      </w:pPr>
      <w:r>
        <w:rPr>
          <w:lang w:val="en-AU"/>
        </w:rPr>
        <w:t>50 Reward points given on each anniversary of loyalty membership.</w:t>
      </w:r>
    </w:p>
    <w:p w14:paraId="774170FF" w14:textId="3528F558" w:rsidR="00227FDC" w:rsidRDefault="00227FDC" w:rsidP="004B7861">
      <w:pPr>
        <w:pStyle w:val="ListParagraph"/>
        <w:numPr>
          <w:ilvl w:val="0"/>
          <w:numId w:val="5"/>
        </w:numPr>
        <w:ind w:left="1418" w:hanging="425"/>
        <w:rPr>
          <w:lang w:val="en-AU"/>
        </w:rPr>
      </w:pPr>
      <w:r>
        <w:rPr>
          <w:lang w:val="en-AU"/>
        </w:rPr>
        <w:t xml:space="preserve">Bonus points </w:t>
      </w:r>
      <w:r w:rsidR="00123DB8">
        <w:rPr>
          <w:lang w:val="en-AU"/>
        </w:rPr>
        <w:t xml:space="preserve">are </w:t>
      </w:r>
      <w:r>
        <w:rPr>
          <w:lang w:val="en-AU"/>
        </w:rPr>
        <w:t xml:space="preserve">awarded after </w:t>
      </w:r>
      <w:r w:rsidR="00123DB8">
        <w:rPr>
          <w:lang w:val="en-AU"/>
        </w:rPr>
        <w:t xml:space="preserve">the member’s </w:t>
      </w:r>
      <w:r>
        <w:rPr>
          <w:lang w:val="en-AU"/>
        </w:rPr>
        <w:t>first purchase.</w:t>
      </w:r>
    </w:p>
    <w:p w14:paraId="62457A59" w14:textId="5C39E7E1" w:rsidR="00F0273D" w:rsidRPr="000B0C9B" w:rsidRDefault="00AE4D7F" w:rsidP="004B7861">
      <w:pPr>
        <w:pStyle w:val="ListParagraph"/>
        <w:numPr>
          <w:ilvl w:val="0"/>
          <w:numId w:val="5"/>
        </w:numPr>
        <w:ind w:left="1418" w:hanging="425"/>
        <w:rPr>
          <w:lang w:val="en-AU"/>
        </w:rPr>
      </w:pPr>
      <w:r>
        <w:rPr>
          <w:lang w:val="en-AU"/>
        </w:rPr>
        <w:t xml:space="preserve">An </w:t>
      </w:r>
      <w:r w:rsidR="00227FDC">
        <w:rPr>
          <w:lang w:val="en-AU"/>
        </w:rPr>
        <w:t xml:space="preserve">Autogenerated email </w:t>
      </w:r>
      <w:r>
        <w:rPr>
          <w:lang w:val="en-AU"/>
        </w:rPr>
        <w:t xml:space="preserve">will be sent with a voucher </w:t>
      </w:r>
      <w:r w:rsidR="00227FDC">
        <w:rPr>
          <w:lang w:val="en-AU"/>
        </w:rPr>
        <w:t xml:space="preserve">when 100 points has been </w:t>
      </w:r>
      <w:r w:rsidR="002E0FEE">
        <w:rPr>
          <w:lang w:val="en-AU"/>
        </w:rPr>
        <w:t>ac</w:t>
      </w:r>
      <w:r>
        <w:rPr>
          <w:lang w:val="en-AU"/>
        </w:rPr>
        <w:t>hieved.</w:t>
      </w:r>
    </w:p>
    <w:p w14:paraId="3A95AF72" w14:textId="77777777" w:rsidR="00227FDC" w:rsidRDefault="00227FDC" w:rsidP="00227FDC">
      <w:pPr>
        <w:rPr>
          <w:lang w:val="en-AU"/>
        </w:rPr>
      </w:pPr>
    </w:p>
    <w:p w14:paraId="1B786A6E" w14:textId="77777777" w:rsidR="00227FDC" w:rsidRDefault="00227FDC" w:rsidP="004B7861">
      <w:pPr>
        <w:ind w:firstLine="720"/>
        <w:rPr>
          <w:lang w:val="en-AU"/>
        </w:rPr>
      </w:pPr>
      <w:r>
        <w:rPr>
          <w:lang w:val="en-AU"/>
        </w:rPr>
        <w:t>Exclusions to rewarding points:</w:t>
      </w:r>
    </w:p>
    <w:p w14:paraId="7597B268" w14:textId="77777777" w:rsidR="00227FDC" w:rsidRDefault="00227FDC" w:rsidP="00227FDC">
      <w:pPr>
        <w:rPr>
          <w:lang w:val="en-AU"/>
        </w:rPr>
      </w:pPr>
    </w:p>
    <w:p w14:paraId="57A445AD" w14:textId="77777777" w:rsidR="00227FDC" w:rsidRPr="000E5B59" w:rsidRDefault="00227FDC" w:rsidP="004B7861">
      <w:pPr>
        <w:pStyle w:val="ListParagraph"/>
        <w:numPr>
          <w:ilvl w:val="0"/>
          <w:numId w:val="6"/>
        </w:numPr>
        <w:ind w:hanging="447"/>
        <w:rPr>
          <w:lang w:val="en-AU"/>
        </w:rPr>
      </w:pPr>
      <w:r>
        <w:rPr>
          <w:lang w:val="en-AU"/>
        </w:rPr>
        <w:t>Gift cards</w:t>
      </w:r>
    </w:p>
    <w:p w14:paraId="5411EE77" w14:textId="77777777" w:rsidR="00227FDC" w:rsidRDefault="00227FDC" w:rsidP="004B7861">
      <w:pPr>
        <w:pStyle w:val="ListParagraph"/>
        <w:numPr>
          <w:ilvl w:val="0"/>
          <w:numId w:val="6"/>
        </w:numPr>
        <w:ind w:hanging="447"/>
        <w:rPr>
          <w:lang w:val="en-AU"/>
        </w:rPr>
      </w:pPr>
      <w:r>
        <w:rPr>
          <w:lang w:val="en-AU"/>
        </w:rPr>
        <w:t>Welfare vouchers</w:t>
      </w:r>
    </w:p>
    <w:p w14:paraId="73CF8AFD" w14:textId="77777777" w:rsidR="00E5741E" w:rsidRDefault="00E5741E" w:rsidP="00E5741E">
      <w:pPr>
        <w:ind w:left="360"/>
        <w:rPr>
          <w:lang w:val="en-AU"/>
        </w:rPr>
      </w:pPr>
    </w:p>
    <w:p w14:paraId="5147A9D9" w14:textId="1EE91FFC" w:rsidR="00CC2297" w:rsidRDefault="00CC2297" w:rsidP="00777F4A">
      <w:pPr>
        <w:ind w:left="720"/>
        <w:rPr>
          <w:lang w:val="en-AU"/>
        </w:rPr>
      </w:pPr>
      <w:r>
        <w:rPr>
          <w:lang w:val="en-AU"/>
        </w:rPr>
        <w:t xml:space="preserve">Uniting reserves the right to exclude </w:t>
      </w:r>
      <w:r w:rsidR="00613DF9">
        <w:rPr>
          <w:lang w:val="en-AU"/>
        </w:rPr>
        <w:t>certain</w:t>
      </w:r>
      <w:r>
        <w:rPr>
          <w:lang w:val="en-AU"/>
        </w:rPr>
        <w:t xml:space="preserve"> item</w:t>
      </w:r>
      <w:r w:rsidR="00613DF9">
        <w:rPr>
          <w:lang w:val="en-AU"/>
        </w:rPr>
        <w:t>s</w:t>
      </w:r>
      <w:r w:rsidR="00E45664">
        <w:rPr>
          <w:lang w:val="en-AU"/>
        </w:rPr>
        <w:t xml:space="preserve"> from</w:t>
      </w:r>
      <w:r>
        <w:rPr>
          <w:lang w:val="en-AU"/>
        </w:rPr>
        <w:t xml:space="preserve"> being </w:t>
      </w:r>
      <w:r w:rsidR="00527309">
        <w:rPr>
          <w:lang w:val="en-AU"/>
        </w:rPr>
        <w:t>eligible</w:t>
      </w:r>
      <w:r>
        <w:rPr>
          <w:lang w:val="en-AU"/>
        </w:rPr>
        <w:t xml:space="preserve"> to earn reward points.</w:t>
      </w:r>
      <w:r w:rsidR="00DE12EF">
        <w:rPr>
          <w:lang w:val="en-AU"/>
        </w:rPr>
        <w:t xml:space="preserve"> These items will be clearly marked.</w:t>
      </w:r>
    </w:p>
    <w:p w14:paraId="707CC004" w14:textId="7CDF3F81" w:rsidR="00777F4A" w:rsidRDefault="00777F4A" w:rsidP="00777F4A">
      <w:pPr>
        <w:ind w:left="720"/>
        <w:rPr>
          <w:lang w:val="en-AU"/>
        </w:rPr>
      </w:pPr>
    </w:p>
    <w:p w14:paraId="1CC25DC2" w14:textId="77777777" w:rsidR="00777F4A" w:rsidRPr="00C53E86" w:rsidRDefault="00777F4A" w:rsidP="004B7861">
      <w:pPr>
        <w:ind w:left="720"/>
        <w:rPr>
          <w:lang w:val="en-AU"/>
        </w:rPr>
      </w:pPr>
      <w:r>
        <w:rPr>
          <w:lang w:val="en-AU"/>
        </w:rPr>
        <w:t>In the case of a returned item resulting in a cash/EFT refund, points earned on the purchase may be deducted from the member’s account.</w:t>
      </w:r>
    </w:p>
    <w:p w14:paraId="08DAE9CA" w14:textId="77777777" w:rsidR="00CC2297" w:rsidRDefault="00CC2297" w:rsidP="00943D4A">
      <w:pPr>
        <w:rPr>
          <w:lang w:val="en-AU"/>
        </w:rPr>
      </w:pPr>
    </w:p>
    <w:p w14:paraId="6498BFAD" w14:textId="1247BFBB" w:rsidR="00943D4A" w:rsidRDefault="00943D4A" w:rsidP="00777F4A">
      <w:pPr>
        <w:pStyle w:val="Heading3"/>
        <w:numPr>
          <w:ilvl w:val="0"/>
          <w:numId w:val="11"/>
        </w:numPr>
      </w:pPr>
      <w:r>
        <w:t>Redeeming Rewards:</w:t>
      </w:r>
    </w:p>
    <w:p w14:paraId="48DA53B3" w14:textId="7AC9CDDE" w:rsidR="00B30C9D" w:rsidRDefault="00B30C9D" w:rsidP="00B30C9D">
      <w:pPr>
        <w:rPr>
          <w:lang w:val="en-AU"/>
        </w:rPr>
      </w:pPr>
    </w:p>
    <w:p w14:paraId="35C316D3" w14:textId="59DC78F3" w:rsidR="000C4F84" w:rsidRDefault="000C4F84" w:rsidP="00777F4A">
      <w:pPr>
        <w:ind w:left="720"/>
        <w:rPr>
          <w:lang w:val="en-AU"/>
        </w:rPr>
      </w:pPr>
      <w:r>
        <w:rPr>
          <w:lang w:val="en-AU"/>
        </w:rPr>
        <w:t>The following rules apply to the way members of the</w:t>
      </w:r>
      <w:r w:rsidR="0023102B">
        <w:rPr>
          <w:lang w:val="en-AU"/>
        </w:rPr>
        <w:t xml:space="preserve"> </w:t>
      </w:r>
      <w:r w:rsidR="0023102B" w:rsidRPr="00A517DA">
        <w:rPr>
          <w:lang w:val="en-AU"/>
        </w:rPr>
        <w:t>‘Rewarding</w:t>
      </w:r>
      <w:r w:rsidR="005C73E8">
        <w:rPr>
          <w:lang w:val="en-AU"/>
        </w:rPr>
        <w:t xml:space="preserve"> </w:t>
      </w:r>
      <w:r w:rsidR="0023102B" w:rsidRPr="00A517DA">
        <w:rPr>
          <w:lang w:val="en-AU"/>
        </w:rPr>
        <w:t>U’</w:t>
      </w:r>
      <w:r>
        <w:rPr>
          <w:lang w:val="en-AU"/>
        </w:rPr>
        <w:t xml:space="preserve"> loyalty program can redeem a reward:</w:t>
      </w:r>
    </w:p>
    <w:p w14:paraId="184F663C" w14:textId="77777777" w:rsidR="000C4F84" w:rsidRDefault="000C4F84" w:rsidP="000C4F84">
      <w:pPr>
        <w:rPr>
          <w:lang w:val="en-AU"/>
        </w:rPr>
      </w:pPr>
    </w:p>
    <w:p w14:paraId="3911CD82" w14:textId="77777777" w:rsidR="000C4F84" w:rsidRDefault="000C4F84" w:rsidP="00777F4A">
      <w:pPr>
        <w:pStyle w:val="ListParagraph"/>
        <w:numPr>
          <w:ilvl w:val="0"/>
          <w:numId w:val="7"/>
        </w:numPr>
        <w:ind w:hanging="447"/>
        <w:rPr>
          <w:lang w:val="en-AU"/>
        </w:rPr>
      </w:pPr>
      <w:r>
        <w:rPr>
          <w:lang w:val="en-AU"/>
        </w:rPr>
        <w:t>For each $100 spent = 100 points = $5 reward</w:t>
      </w:r>
    </w:p>
    <w:p w14:paraId="7B05D987" w14:textId="34818C50" w:rsidR="000C4F84" w:rsidRDefault="00CF5EEA" w:rsidP="00777F4A">
      <w:pPr>
        <w:pStyle w:val="ListParagraph"/>
        <w:numPr>
          <w:ilvl w:val="0"/>
          <w:numId w:val="7"/>
        </w:numPr>
        <w:ind w:hanging="447"/>
        <w:rPr>
          <w:lang w:val="en-AU"/>
        </w:rPr>
      </w:pPr>
      <w:r>
        <w:rPr>
          <w:lang w:val="en-AU"/>
        </w:rPr>
        <w:t>When</w:t>
      </w:r>
      <w:r w:rsidR="000C4F84">
        <w:rPr>
          <w:lang w:val="en-AU"/>
        </w:rPr>
        <w:t xml:space="preserve"> a </w:t>
      </w:r>
      <w:r w:rsidR="005A6C0A">
        <w:rPr>
          <w:lang w:val="en-AU"/>
        </w:rPr>
        <w:t xml:space="preserve">member </w:t>
      </w:r>
      <w:r w:rsidR="000C4F84">
        <w:rPr>
          <w:lang w:val="en-AU"/>
        </w:rPr>
        <w:t xml:space="preserve">has accrued 100 points, a $5 </w:t>
      </w:r>
      <w:r w:rsidR="00D02181">
        <w:rPr>
          <w:lang w:val="en-AU"/>
        </w:rPr>
        <w:t>voucher</w:t>
      </w:r>
      <w:r w:rsidR="000C4F84">
        <w:rPr>
          <w:lang w:val="en-AU"/>
        </w:rPr>
        <w:t xml:space="preserve"> is to apply when they make their next purchase.</w:t>
      </w:r>
    </w:p>
    <w:p w14:paraId="5B13521F" w14:textId="2A5A83BD" w:rsidR="00D02181" w:rsidRPr="00967512" w:rsidRDefault="000C4F84" w:rsidP="00777F4A">
      <w:pPr>
        <w:pStyle w:val="ListParagraph"/>
        <w:numPr>
          <w:ilvl w:val="0"/>
          <w:numId w:val="7"/>
        </w:numPr>
        <w:ind w:hanging="447"/>
        <w:rPr>
          <w:lang w:val="en-AU"/>
        </w:rPr>
      </w:pPr>
      <w:r>
        <w:rPr>
          <w:lang w:val="en-AU"/>
        </w:rPr>
        <w:t xml:space="preserve">A </w:t>
      </w:r>
      <w:r w:rsidR="00202582">
        <w:rPr>
          <w:lang w:val="en-AU"/>
        </w:rPr>
        <w:t>member</w:t>
      </w:r>
      <w:r>
        <w:rPr>
          <w:lang w:val="en-AU"/>
        </w:rPr>
        <w:t xml:space="preserve"> can redeem more than a $5 reward if available. </w:t>
      </w:r>
    </w:p>
    <w:p w14:paraId="4ED82B21" w14:textId="13521666" w:rsidR="00785996" w:rsidRPr="00785996" w:rsidRDefault="00065EE8" w:rsidP="00777F4A">
      <w:pPr>
        <w:pStyle w:val="ListParagraph"/>
        <w:numPr>
          <w:ilvl w:val="0"/>
          <w:numId w:val="7"/>
        </w:numPr>
        <w:ind w:hanging="447"/>
        <w:rPr>
          <w:lang w:val="en-AU"/>
        </w:rPr>
      </w:pPr>
      <w:r>
        <w:rPr>
          <w:lang w:val="en-AU"/>
        </w:rPr>
        <w:t>Reward points which are not rede</w:t>
      </w:r>
      <w:r w:rsidR="00064195">
        <w:rPr>
          <w:lang w:val="en-AU"/>
        </w:rPr>
        <w:t>e</w:t>
      </w:r>
      <w:r>
        <w:rPr>
          <w:lang w:val="en-AU"/>
        </w:rPr>
        <w:t>med</w:t>
      </w:r>
      <w:r w:rsidR="00064195">
        <w:rPr>
          <w:lang w:val="en-AU"/>
        </w:rPr>
        <w:t xml:space="preserve"> in full</w:t>
      </w:r>
      <w:r w:rsidR="009473A8">
        <w:rPr>
          <w:lang w:val="en-AU"/>
        </w:rPr>
        <w:t xml:space="preserve"> will remain in the members account for future use.</w:t>
      </w:r>
    </w:p>
    <w:p w14:paraId="324A2E92" w14:textId="3301C554" w:rsidR="000C4F84" w:rsidRDefault="002F4525" w:rsidP="00777F4A">
      <w:pPr>
        <w:pStyle w:val="ListParagraph"/>
        <w:numPr>
          <w:ilvl w:val="0"/>
          <w:numId w:val="7"/>
        </w:numPr>
        <w:ind w:hanging="447"/>
        <w:rPr>
          <w:lang w:val="en-AU"/>
        </w:rPr>
      </w:pPr>
      <w:r>
        <w:rPr>
          <w:lang w:val="en-AU"/>
        </w:rPr>
        <w:lastRenderedPageBreak/>
        <w:t>Reward vouchers will</w:t>
      </w:r>
      <w:r w:rsidR="000C4F84">
        <w:rPr>
          <w:lang w:val="en-AU"/>
        </w:rPr>
        <w:t xml:space="preserve"> auto-apply</w:t>
      </w:r>
      <w:r>
        <w:rPr>
          <w:lang w:val="en-AU"/>
        </w:rPr>
        <w:t xml:space="preserve"> to a member’s account</w:t>
      </w:r>
      <w:r w:rsidR="00CC1D52">
        <w:rPr>
          <w:lang w:val="en-AU"/>
        </w:rPr>
        <w:t xml:space="preserve"> upon the </w:t>
      </w:r>
      <w:proofErr w:type="spellStart"/>
      <w:r w:rsidR="00CC1D52">
        <w:rPr>
          <w:lang w:val="en-AU"/>
        </w:rPr>
        <w:t>acculation</w:t>
      </w:r>
      <w:proofErr w:type="spellEnd"/>
      <w:r w:rsidR="00CC1D52">
        <w:rPr>
          <w:lang w:val="en-AU"/>
        </w:rPr>
        <w:t xml:space="preserve"> of 100 points or more</w:t>
      </w:r>
      <w:r w:rsidR="001D7F21">
        <w:rPr>
          <w:lang w:val="en-AU"/>
        </w:rPr>
        <w:t xml:space="preserve"> in multiples of 100</w:t>
      </w:r>
      <w:r w:rsidR="00CE3DF2">
        <w:rPr>
          <w:lang w:val="en-AU"/>
        </w:rPr>
        <w:t>.</w:t>
      </w:r>
    </w:p>
    <w:p w14:paraId="65FBF4C4" w14:textId="7D009EA0" w:rsidR="00A45714" w:rsidRDefault="00361707" w:rsidP="00777F4A">
      <w:pPr>
        <w:pStyle w:val="ListParagraph"/>
        <w:numPr>
          <w:ilvl w:val="0"/>
          <w:numId w:val="7"/>
        </w:numPr>
        <w:ind w:hanging="447"/>
        <w:rPr>
          <w:lang w:val="en-AU"/>
        </w:rPr>
      </w:pPr>
      <w:r>
        <w:rPr>
          <w:lang w:val="en-AU"/>
        </w:rPr>
        <w:t>If a voucher is not used in full, the remaining amount will remain on the members account for future use.</w:t>
      </w:r>
    </w:p>
    <w:p w14:paraId="4C9B771C" w14:textId="1DA774DC" w:rsidR="00785996" w:rsidRPr="003A084F" w:rsidRDefault="00785996" w:rsidP="00777F4A">
      <w:pPr>
        <w:pStyle w:val="ListParagraph"/>
        <w:numPr>
          <w:ilvl w:val="0"/>
          <w:numId w:val="7"/>
        </w:numPr>
        <w:ind w:hanging="447"/>
        <w:rPr>
          <w:lang w:val="en-AU"/>
        </w:rPr>
      </w:pPr>
      <w:r>
        <w:rPr>
          <w:lang w:val="en-AU"/>
        </w:rPr>
        <w:t>The member is not required to produce the voucher to redeem the reward.</w:t>
      </w:r>
      <w:r w:rsidR="003564DE">
        <w:rPr>
          <w:lang w:val="en-AU"/>
        </w:rPr>
        <w:t xml:space="preserve"> </w:t>
      </w:r>
      <w:r w:rsidR="00066D40">
        <w:rPr>
          <w:lang w:val="en-AU"/>
        </w:rPr>
        <w:t xml:space="preserve">Any awarded vouchers will </w:t>
      </w:r>
      <w:proofErr w:type="spellStart"/>
      <w:r w:rsidR="00066D40">
        <w:rPr>
          <w:lang w:val="en-AU"/>
        </w:rPr>
        <w:t>automaticly</w:t>
      </w:r>
      <w:proofErr w:type="spellEnd"/>
      <w:r w:rsidR="00066D40">
        <w:rPr>
          <w:lang w:val="en-AU"/>
        </w:rPr>
        <w:t xml:space="preserve"> apply on the </w:t>
      </w:r>
      <w:proofErr w:type="gramStart"/>
      <w:r w:rsidR="00066D40">
        <w:rPr>
          <w:lang w:val="en-AU"/>
        </w:rPr>
        <w:t>members</w:t>
      </w:r>
      <w:proofErr w:type="gramEnd"/>
      <w:r w:rsidR="00066D40">
        <w:rPr>
          <w:lang w:val="en-AU"/>
        </w:rPr>
        <w:t xml:space="preserve"> next purchase</w:t>
      </w:r>
      <w:r w:rsidR="003A084F">
        <w:rPr>
          <w:lang w:val="en-AU"/>
        </w:rPr>
        <w:t>.</w:t>
      </w:r>
    </w:p>
    <w:p w14:paraId="62E958D3" w14:textId="68F0B047" w:rsidR="000C4F84" w:rsidRDefault="001478FE" w:rsidP="00777F4A">
      <w:pPr>
        <w:pStyle w:val="ListParagraph"/>
        <w:numPr>
          <w:ilvl w:val="0"/>
          <w:numId w:val="7"/>
        </w:numPr>
        <w:ind w:hanging="447"/>
        <w:rPr>
          <w:lang w:val="en-AU"/>
        </w:rPr>
      </w:pPr>
      <w:r>
        <w:rPr>
          <w:lang w:val="en-AU"/>
        </w:rPr>
        <w:t xml:space="preserve">Reward </w:t>
      </w:r>
      <w:r w:rsidR="00674202">
        <w:rPr>
          <w:lang w:val="en-AU"/>
        </w:rPr>
        <w:t>p</w:t>
      </w:r>
      <w:r>
        <w:rPr>
          <w:lang w:val="en-AU"/>
        </w:rPr>
        <w:t xml:space="preserve">oints cannot be exchanged for anything </w:t>
      </w:r>
      <w:proofErr w:type="gramStart"/>
      <w:r>
        <w:rPr>
          <w:lang w:val="en-AU"/>
        </w:rPr>
        <w:t>else,</w:t>
      </w:r>
      <w:proofErr w:type="gramEnd"/>
      <w:r>
        <w:rPr>
          <w:lang w:val="en-AU"/>
        </w:rPr>
        <w:t xml:space="preserve"> this includes</w:t>
      </w:r>
      <w:r w:rsidR="001D097E">
        <w:rPr>
          <w:lang w:val="en-AU"/>
        </w:rPr>
        <w:t xml:space="preserve"> </w:t>
      </w:r>
      <w:r w:rsidR="000C4F84">
        <w:rPr>
          <w:lang w:val="en-AU"/>
        </w:rPr>
        <w:t>gift voucher</w:t>
      </w:r>
      <w:r w:rsidR="001D097E">
        <w:rPr>
          <w:lang w:val="en-AU"/>
        </w:rPr>
        <w:t>s</w:t>
      </w:r>
      <w:r w:rsidR="000C4F84">
        <w:rPr>
          <w:lang w:val="en-AU"/>
        </w:rPr>
        <w:t xml:space="preserve"> or cash.</w:t>
      </w:r>
    </w:p>
    <w:p w14:paraId="2D0182ED" w14:textId="511142D6" w:rsidR="000C4F84" w:rsidRDefault="000C4F84" w:rsidP="00777F4A">
      <w:pPr>
        <w:pStyle w:val="ListParagraph"/>
        <w:numPr>
          <w:ilvl w:val="0"/>
          <w:numId w:val="7"/>
        </w:numPr>
        <w:ind w:hanging="447"/>
        <w:rPr>
          <w:lang w:val="en-AU"/>
        </w:rPr>
      </w:pPr>
      <w:r w:rsidRPr="00D627FC">
        <w:rPr>
          <w:lang w:val="en-AU"/>
        </w:rPr>
        <w:t xml:space="preserve">Reward </w:t>
      </w:r>
      <w:r w:rsidR="00067CA4">
        <w:rPr>
          <w:lang w:val="en-AU"/>
        </w:rPr>
        <w:t>points will</w:t>
      </w:r>
      <w:r w:rsidRPr="00D627FC">
        <w:rPr>
          <w:lang w:val="en-AU"/>
        </w:rPr>
        <w:t xml:space="preserve"> </w:t>
      </w:r>
      <w:r w:rsidR="00BD277A">
        <w:rPr>
          <w:lang w:val="en-AU"/>
        </w:rPr>
        <w:t xml:space="preserve">not </w:t>
      </w:r>
      <w:r w:rsidRPr="00D627FC">
        <w:rPr>
          <w:lang w:val="en-AU"/>
        </w:rPr>
        <w:t xml:space="preserve">expire. </w:t>
      </w:r>
    </w:p>
    <w:p w14:paraId="4A051FE6" w14:textId="02BF4343" w:rsidR="00E1350B" w:rsidRPr="00D627FC" w:rsidRDefault="00802533" w:rsidP="00777F4A">
      <w:pPr>
        <w:pStyle w:val="ListParagraph"/>
        <w:numPr>
          <w:ilvl w:val="0"/>
          <w:numId w:val="7"/>
        </w:numPr>
        <w:ind w:hanging="447"/>
        <w:rPr>
          <w:lang w:val="en-AU"/>
        </w:rPr>
      </w:pPr>
      <w:r>
        <w:rPr>
          <w:lang w:val="en-AU"/>
        </w:rPr>
        <w:t xml:space="preserve">Reward points </w:t>
      </w:r>
      <w:r w:rsidR="005E775F">
        <w:rPr>
          <w:lang w:val="en-AU"/>
        </w:rPr>
        <w:t xml:space="preserve">are personal to you and </w:t>
      </w:r>
      <w:r>
        <w:rPr>
          <w:lang w:val="en-AU"/>
        </w:rPr>
        <w:t xml:space="preserve">are not transferable to </w:t>
      </w:r>
      <w:r w:rsidR="00943815">
        <w:rPr>
          <w:lang w:val="en-AU"/>
        </w:rPr>
        <w:t>another person</w:t>
      </w:r>
      <w:r w:rsidR="00CE3DF2">
        <w:rPr>
          <w:lang w:val="en-AU"/>
        </w:rPr>
        <w:t>.</w:t>
      </w:r>
    </w:p>
    <w:p w14:paraId="2AEBC7AB" w14:textId="20F3100B" w:rsidR="00B30C9D" w:rsidRDefault="00B30C9D" w:rsidP="00B30C9D">
      <w:pPr>
        <w:rPr>
          <w:lang w:val="en-AU"/>
        </w:rPr>
      </w:pPr>
    </w:p>
    <w:p w14:paraId="69CA7E74" w14:textId="0C178D19" w:rsidR="00B30C9D" w:rsidRDefault="00BA3409" w:rsidP="00777F4A">
      <w:pPr>
        <w:pStyle w:val="Heading3"/>
        <w:numPr>
          <w:ilvl w:val="0"/>
          <w:numId w:val="11"/>
        </w:numPr>
      </w:pPr>
      <w:r>
        <w:t>Changes to Terms and Conditions:</w:t>
      </w:r>
    </w:p>
    <w:p w14:paraId="7E8C9D18" w14:textId="7373A314" w:rsidR="00BA3409" w:rsidRDefault="00BA3409" w:rsidP="00BA3409">
      <w:pPr>
        <w:rPr>
          <w:lang w:val="en-AU"/>
        </w:rPr>
      </w:pPr>
    </w:p>
    <w:p w14:paraId="36443A84" w14:textId="74A77E1D" w:rsidR="00BA3409" w:rsidRDefault="00AA3B97" w:rsidP="0023102B">
      <w:pPr>
        <w:ind w:left="720"/>
        <w:rPr>
          <w:lang w:val="en-AU"/>
        </w:rPr>
      </w:pPr>
      <w:r>
        <w:rPr>
          <w:lang w:val="en-AU"/>
        </w:rPr>
        <w:t xml:space="preserve">Uniting reserves the right </w:t>
      </w:r>
      <w:r w:rsidR="003A11FD">
        <w:rPr>
          <w:lang w:val="en-AU"/>
        </w:rPr>
        <w:t>to make changes to these Terms and Conditions as required.</w:t>
      </w:r>
      <w:r w:rsidR="004956FE">
        <w:rPr>
          <w:lang w:val="en-AU"/>
        </w:rPr>
        <w:t xml:space="preserve"> This may include but is not limited to:</w:t>
      </w:r>
    </w:p>
    <w:p w14:paraId="0191BC88" w14:textId="77777777" w:rsidR="0023102B" w:rsidRDefault="0023102B" w:rsidP="004B7861">
      <w:pPr>
        <w:ind w:left="720"/>
        <w:rPr>
          <w:lang w:val="en-AU"/>
        </w:rPr>
      </w:pPr>
    </w:p>
    <w:p w14:paraId="70C6F489" w14:textId="527A018C" w:rsidR="004956FE" w:rsidRDefault="00035E24" w:rsidP="004B7861">
      <w:pPr>
        <w:pStyle w:val="ListParagraph"/>
        <w:numPr>
          <w:ilvl w:val="0"/>
          <w:numId w:val="9"/>
        </w:numPr>
        <w:ind w:hanging="447"/>
        <w:rPr>
          <w:lang w:val="en-AU"/>
        </w:rPr>
      </w:pPr>
      <w:r>
        <w:rPr>
          <w:lang w:val="en-AU"/>
        </w:rPr>
        <w:t>The number of points earned on each transaction</w:t>
      </w:r>
    </w:p>
    <w:p w14:paraId="2D9A421C" w14:textId="5BB8E7DB" w:rsidR="00035E24" w:rsidRDefault="00035E24" w:rsidP="004B7861">
      <w:pPr>
        <w:pStyle w:val="ListParagraph"/>
        <w:numPr>
          <w:ilvl w:val="0"/>
          <w:numId w:val="9"/>
        </w:numPr>
        <w:ind w:hanging="447"/>
        <w:rPr>
          <w:lang w:val="en-AU"/>
        </w:rPr>
      </w:pPr>
      <w:r>
        <w:rPr>
          <w:lang w:val="en-AU"/>
        </w:rPr>
        <w:t>The number of points required to redeem a reward</w:t>
      </w:r>
    </w:p>
    <w:p w14:paraId="5FA3B5F1" w14:textId="64A29C84" w:rsidR="004A571A" w:rsidRDefault="004A571A" w:rsidP="004B7861">
      <w:pPr>
        <w:pStyle w:val="ListParagraph"/>
        <w:numPr>
          <w:ilvl w:val="0"/>
          <w:numId w:val="9"/>
        </w:numPr>
        <w:ind w:hanging="447"/>
        <w:rPr>
          <w:lang w:val="en-AU"/>
        </w:rPr>
      </w:pPr>
      <w:r>
        <w:rPr>
          <w:lang w:val="en-AU"/>
        </w:rPr>
        <w:t>Expiry periods for</w:t>
      </w:r>
      <w:r w:rsidR="00B24C2E">
        <w:rPr>
          <w:lang w:val="en-AU"/>
        </w:rPr>
        <w:t xml:space="preserve"> </w:t>
      </w:r>
      <w:r w:rsidR="00770CE2">
        <w:rPr>
          <w:lang w:val="en-AU"/>
        </w:rPr>
        <w:t>accumulated points</w:t>
      </w:r>
    </w:p>
    <w:p w14:paraId="78C7D43A" w14:textId="77777777" w:rsidR="0023102B" w:rsidRDefault="0023102B" w:rsidP="0023102B">
      <w:pPr>
        <w:ind w:left="720"/>
        <w:rPr>
          <w:lang w:val="en-AU"/>
        </w:rPr>
      </w:pPr>
    </w:p>
    <w:p w14:paraId="4D5B62B2" w14:textId="589E1512" w:rsidR="003D3200" w:rsidRPr="003D3200" w:rsidRDefault="003D3200" w:rsidP="004B7861">
      <w:pPr>
        <w:ind w:left="720"/>
        <w:rPr>
          <w:lang w:val="en-AU"/>
        </w:rPr>
      </w:pPr>
      <w:r>
        <w:rPr>
          <w:lang w:val="en-AU"/>
        </w:rPr>
        <w:t>Uniting will provide a minimum of</w:t>
      </w:r>
      <w:r w:rsidR="00AB296C">
        <w:rPr>
          <w:lang w:val="en-AU"/>
        </w:rPr>
        <w:t xml:space="preserve"> </w:t>
      </w:r>
      <w:r w:rsidR="00885E99">
        <w:rPr>
          <w:lang w:val="en-AU"/>
        </w:rPr>
        <w:t>1</w:t>
      </w:r>
      <w:r w:rsidR="00AB296C">
        <w:rPr>
          <w:lang w:val="en-AU"/>
        </w:rPr>
        <w:t xml:space="preserve"> </w:t>
      </w:r>
      <w:r w:rsidR="00446F72">
        <w:rPr>
          <w:lang w:val="en-AU"/>
        </w:rPr>
        <w:t>months’ notice</w:t>
      </w:r>
      <w:r w:rsidR="00AB296C">
        <w:rPr>
          <w:lang w:val="en-AU"/>
        </w:rPr>
        <w:t xml:space="preserve"> of any changes which will be </w:t>
      </w:r>
      <w:r w:rsidR="00B85E67">
        <w:rPr>
          <w:lang w:val="en-AU"/>
        </w:rPr>
        <w:t xml:space="preserve">clearly displayed in each Op </w:t>
      </w:r>
      <w:proofErr w:type="gramStart"/>
      <w:r w:rsidR="00B85E67">
        <w:rPr>
          <w:lang w:val="en-AU"/>
        </w:rPr>
        <w:t>Shop, and</w:t>
      </w:r>
      <w:proofErr w:type="gramEnd"/>
      <w:r w:rsidR="00B85E67">
        <w:rPr>
          <w:lang w:val="en-AU"/>
        </w:rPr>
        <w:t xml:space="preserve"> </w:t>
      </w:r>
      <w:r w:rsidR="00767217">
        <w:rPr>
          <w:lang w:val="en-AU"/>
        </w:rPr>
        <w:t>communicated via email</w:t>
      </w:r>
      <w:r w:rsidR="00B85E67">
        <w:rPr>
          <w:lang w:val="en-AU"/>
        </w:rPr>
        <w:t xml:space="preserve"> where a valid email address is held. </w:t>
      </w:r>
    </w:p>
    <w:p w14:paraId="494F36B0" w14:textId="77777777" w:rsidR="00403AF6" w:rsidRDefault="00403AF6" w:rsidP="00515898">
      <w:pPr>
        <w:rPr>
          <w:lang w:val="en-AU"/>
        </w:rPr>
      </w:pPr>
    </w:p>
    <w:p w14:paraId="72403FC7" w14:textId="5C899FBC" w:rsidR="007854F2" w:rsidRDefault="00403AF6" w:rsidP="00777F4A">
      <w:pPr>
        <w:ind w:left="720"/>
        <w:rPr>
          <w:lang w:val="en-AU"/>
        </w:rPr>
      </w:pPr>
      <w:proofErr w:type="gramStart"/>
      <w:r>
        <w:rPr>
          <w:lang w:val="en-AU"/>
        </w:rPr>
        <w:t>In the event that</w:t>
      </w:r>
      <w:proofErr w:type="gramEnd"/>
      <w:r>
        <w:rPr>
          <w:lang w:val="en-AU"/>
        </w:rPr>
        <w:t xml:space="preserve"> Uniting decides to</w:t>
      </w:r>
      <w:r w:rsidR="00E00D1E" w:rsidRPr="00515898">
        <w:rPr>
          <w:lang w:val="en-AU"/>
        </w:rPr>
        <w:t xml:space="preserve"> discontinu</w:t>
      </w:r>
      <w:r>
        <w:rPr>
          <w:lang w:val="en-AU"/>
        </w:rPr>
        <w:t>e</w:t>
      </w:r>
      <w:r w:rsidR="00E00D1E" w:rsidRPr="00515898">
        <w:rPr>
          <w:lang w:val="en-AU"/>
        </w:rPr>
        <w:t xml:space="preserve"> the </w:t>
      </w:r>
      <w:r w:rsidR="00777F4A" w:rsidRPr="00A517DA">
        <w:rPr>
          <w:lang w:val="en-AU"/>
        </w:rPr>
        <w:t>‘Rewarding</w:t>
      </w:r>
      <w:r w:rsidR="00DB7D5E">
        <w:rPr>
          <w:lang w:val="en-AU"/>
        </w:rPr>
        <w:t xml:space="preserve"> </w:t>
      </w:r>
      <w:r w:rsidR="00777F4A" w:rsidRPr="00A517DA">
        <w:rPr>
          <w:lang w:val="en-AU"/>
        </w:rPr>
        <w:t xml:space="preserve">U’ </w:t>
      </w:r>
      <w:r w:rsidR="00E00D1E" w:rsidRPr="00515898">
        <w:rPr>
          <w:lang w:val="en-AU"/>
        </w:rPr>
        <w:t xml:space="preserve">loyalty </w:t>
      </w:r>
      <w:r w:rsidR="00FB5AEB" w:rsidRPr="00515898">
        <w:rPr>
          <w:lang w:val="en-AU"/>
        </w:rPr>
        <w:t>program</w:t>
      </w:r>
      <w:r w:rsidR="00FB5AEB">
        <w:rPr>
          <w:lang w:val="en-AU"/>
        </w:rPr>
        <w:t xml:space="preserve">, </w:t>
      </w:r>
      <w:r w:rsidR="00FB5AEB" w:rsidRPr="00515898">
        <w:rPr>
          <w:lang w:val="en-AU"/>
        </w:rPr>
        <w:t>a</w:t>
      </w:r>
      <w:r w:rsidR="009932CF">
        <w:rPr>
          <w:lang w:val="en-AU"/>
        </w:rPr>
        <w:t xml:space="preserve"> minimum of</w:t>
      </w:r>
      <w:r w:rsidR="00E00D1E" w:rsidRPr="00515898">
        <w:rPr>
          <w:lang w:val="en-AU"/>
        </w:rPr>
        <w:t xml:space="preserve"> </w:t>
      </w:r>
      <w:r w:rsidR="00885E99">
        <w:rPr>
          <w:lang w:val="en-AU"/>
        </w:rPr>
        <w:t>1</w:t>
      </w:r>
      <w:r w:rsidR="00E00D1E" w:rsidRPr="00515898">
        <w:rPr>
          <w:lang w:val="en-AU"/>
        </w:rPr>
        <w:t xml:space="preserve"> </w:t>
      </w:r>
      <w:r w:rsidR="00CA22AF" w:rsidRPr="00515898">
        <w:rPr>
          <w:lang w:val="en-AU"/>
        </w:rPr>
        <w:t>months’ notice</w:t>
      </w:r>
      <w:r w:rsidR="009932CF">
        <w:rPr>
          <w:lang w:val="en-AU"/>
        </w:rPr>
        <w:t xml:space="preserve"> will be </w:t>
      </w:r>
      <w:r w:rsidR="00B3154F">
        <w:rPr>
          <w:lang w:val="en-AU"/>
        </w:rPr>
        <w:t xml:space="preserve">displayed in all Op Shops and </w:t>
      </w:r>
      <w:r w:rsidR="009932CF">
        <w:rPr>
          <w:lang w:val="en-AU"/>
        </w:rPr>
        <w:t>given</w:t>
      </w:r>
      <w:r w:rsidR="00CF2BC4">
        <w:rPr>
          <w:lang w:val="en-AU"/>
        </w:rPr>
        <w:t xml:space="preserve"> via email</w:t>
      </w:r>
      <w:r w:rsidR="00E00D1E" w:rsidRPr="00515898">
        <w:rPr>
          <w:lang w:val="en-AU"/>
        </w:rPr>
        <w:t>.</w:t>
      </w:r>
    </w:p>
    <w:p w14:paraId="02AD7806" w14:textId="0649AE01" w:rsidR="00B928B1" w:rsidRPr="00B928B1" w:rsidRDefault="00B928B1" w:rsidP="00777F4A">
      <w:pPr>
        <w:ind w:left="720"/>
        <w:rPr>
          <w:lang w:val="en-AU"/>
        </w:rPr>
      </w:pPr>
    </w:p>
    <w:p w14:paraId="53A51801" w14:textId="72C13BB9" w:rsidR="00B928B1" w:rsidRPr="00B928B1" w:rsidRDefault="00B928B1" w:rsidP="004B7861">
      <w:pPr>
        <w:ind w:left="720"/>
        <w:rPr>
          <w:lang w:val="en-AU"/>
        </w:rPr>
      </w:pPr>
      <w:r w:rsidRPr="004B7861">
        <w:rPr>
          <w:lang w:val="en-AU"/>
        </w:rPr>
        <w:t xml:space="preserve">Uniting will not be liable to </w:t>
      </w:r>
      <w:r w:rsidR="005075D3">
        <w:rPr>
          <w:lang w:val="en-AU"/>
        </w:rPr>
        <w:t>members</w:t>
      </w:r>
      <w:r w:rsidRPr="004B7861">
        <w:rPr>
          <w:lang w:val="en-AU"/>
        </w:rPr>
        <w:t xml:space="preserve"> for the discontinuation of the ‘Rewarding</w:t>
      </w:r>
      <w:r w:rsidR="00DB7D5E">
        <w:rPr>
          <w:lang w:val="en-AU"/>
        </w:rPr>
        <w:t xml:space="preserve"> </w:t>
      </w:r>
      <w:r w:rsidRPr="004B7861">
        <w:rPr>
          <w:lang w:val="en-AU"/>
        </w:rPr>
        <w:t>U’ loyalty program</w:t>
      </w:r>
      <w:r>
        <w:rPr>
          <w:lang w:val="en-AU"/>
        </w:rPr>
        <w:t xml:space="preserve"> including, without limitation, for any unredeemed points in </w:t>
      </w:r>
      <w:r w:rsidR="005075D3">
        <w:rPr>
          <w:lang w:val="en-AU"/>
        </w:rPr>
        <w:t>a member’s account at the time of the discontinuation of the program.</w:t>
      </w:r>
    </w:p>
    <w:p w14:paraId="021BD5DA" w14:textId="00E7B58F" w:rsidR="002C0E98" w:rsidRDefault="002C0E98" w:rsidP="00515898">
      <w:pPr>
        <w:rPr>
          <w:lang w:val="en-AU"/>
        </w:rPr>
      </w:pPr>
    </w:p>
    <w:p w14:paraId="51CF6463" w14:textId="385E9CF6" w:rsidR="00513007" w:rsidRDefault="00513007" w:rsidP="00513007">
      <w:pPr>
        <w:pStyle w:val="Heading3"/>
        <w:numPr>
          <w:ilvl w:val="0"/>
          <w:numId w:val="11"/>
        </w:numPr>
      </w:pPr>
      <w:r>
        <w:t>Termination</w:t>
      </w:r>
    </w:p>
    <w:p w14:paraId="20B85F9D" w14:textId="77777777" w:rsidR="00513007" w:rsidRPr="004B7861" w:rsidRDefault="00513007" w:rsidP="004B7861"/>
    <w:p w14:paraId="5A7E46AD" w14:textId="6F18AF20" w:rsidR="002C0E98" w:rsidRDefault="002C0E98" w:rsidP="004B7861">
      <w:pPr>
        <w:ind w:left="720"/>
        <w:rPr>
          <w:lang w:val="en-AU"/>
        </w:rPr>
      </w:pPr>
      <w:r>
        <w:rPr>
          <w:lang w:val="en-AU"/>
        </w:rPr>
        <w:t xml:space="preserve">Uniting may in its discretion, suspend, impose conditions or terminate a </w:t>
      </w:r>
      <w:r w:rsidR="00AC7C7F">
        <w:rPr>
          <w:lang w:val="en-AU"/>
        </w:rPr>
        <w:t>member</w:t>
      </w:r>
      <w:r>
        <w:rPr>
          <w:lang w:val="en-AU"/>
        </w:rPr>
        <w:t xml:space="preserve">’s membership without notice if </w:t>
      </w:r>
      <w:proofErr w:type="gramStart"/>
      <w:r>
        <w:rPr>
          <w:lang w:val="en-AU"/>
        </w:rPr>
        <w:t>Uniting</w:t>
      </w:r>
      <w:proofErr w:type="gramEnd"/>
      <w:r>
        <w:rPr>
          <w:lang w:val="en-AU"/>
        </w:rPr>
        <w:t xml:space="preserve"> reasonably believes that the member has:</w:t>
      </w:r>
    </w:p>
    <w:p w14:paraId="60C42D8F" w14:textId="77777777" w:rsidR="00513007" w:rsidRDefault="00513007" w:rsidP="004B7861">
      <w:pPr>
        <w:pStyle w:val="ListParagraph"/>
        <w:ind w:left="1440"/>
        <w:rPr>
          <w:lang w:val="en-AU"/>
        </w:rPr>
      </w:pPr>
    </w:p>
    <w:p w14:paraId="396A4D6A" w14:textId="41BF3E41" w:rsidR="002C0E98" w:rsidRPr="00B54652" w:rsidRDefault="002C0E98" w:rsidP="004B7861">
      <w:pPr>
        <w:pStyle w:val="ListParagraph"/>
        <w:numPr>
          <w:ilvl w:val="0"/>
          <w:numId w:val="10"/>
        </w:numPr>
        <w:ind w:hanging="447"/>
        <w:rPr>
          <w:lang w:val="en-AU"/>
        </w:rPr>
      </w:pPr>
      <w:r>
        <w:rPr>
          <w:lang w:val="en-AU"/>
        </w:rPr>
        <w:t xml:space="preserve">Breached these Terms and </w:t>
      </w:r>
      <w:r w:rsidRPr="00B54652">
        <w:rPr>
          <w:lang w:val="en-AU"/>
        </w:rPr>
        <w:t xml:space="preserve">Conditions </w:t>
      </w:r>
    </w:p>
    <w:p w14:paraId="3E28AAEF" w14:textId="77777777" w:rsidR="002C0E98" w:rsidRDefault="002C0E98" w:rsidP="004B7861">
      <w:pPr>
        <w:pStyle w:val="ListParagraph"/>
        <w:numPr>
          <w:ilvl w:val="0"/>
          <w:numId w:val="10"/>
        </w:numPr>
        <w:ind w:hanging="447"/>
        <w:rPr>
          <w:lang w:val="en-AU"/>
        </w:rPr>
      </w:pPr>
      <w:r w:rsidRPr="00B54652">
        <w:rPr>
          <w:lang w:val="en-AU"/>
        </w:rPr>
        <w:t>Provided misleading information or ma</w:t>
      </w:r>
      <w:r w:rsidRPr="00F564DE">
        <w:rPr>
          <w:lang w:val="en-AU"/>
        </w:rPr>
        <w:t>d</w:t>
      </w:r>
      <w:r w:rsidRPr="00B54652">
        <w:rPr>
          <w:lang w:val="en-AU"/>
        </w:rPr>
        <w:t>e any</w:t>
      </w:r>
      <w:r>
        <w:rPr>
          <w:lang w:val="en-AU"/>
        </w:rPr>
        <w:t xml:space="preserve"> misrepresentation to Uniting in connection with the program.</w:t>
      </w:r>
    </w:p>
    <w:p w14:paraId="39325AFB" w14:textId="77777777" w:rsidR="002C0E98" w:rsidRDefault="002C0E98" w:rsidP="004B7861">
      <w:pPr>
        <w:pStyle w:val="ListParagraph"/>
        <w:numPr>
          <w:ilvl w:val="0"/>
          <w:numId w:val="10"/>
        </w:numPr>
        <w:ind w:hanging="447"/>
        <w:rPr>
          <w:lang w:val="en-AU"/>
        </w:rPr>
      </w:pPr>
      <w:r>
        <w:rPr>
          <w:lang w:val="en-AU"/>
        </w:rPr>
        <w:t xml:space="preserve">Engaged </w:t>
      </w:r>
      <w:proofErr w:type="gramStart"/>
      <w:r>
        <w:rPr>
          <w:lang w:val="en-AU"/>
        </w:rPr>
        <w:t>in, or</w:t>
      </w:r>
      <w:proofErr w:type="gramEnd"/>
      <w:r>
        <w:rPr>
          <w:lang w:val="en-AU"/>
        </w:rPr>
        <w:t xml:space="preserve"> is suspected of fraudulent conduct or conduct that is suspected  to be fraudulent in relation to the program.</w:t>
      </w:r>
    </w:p>
    <w:p w14:paraId="5BD925F3" w14:textId="77777777" w:rsidR="002C0E98" w:rsidRDefault="002C0E98" w:rsidP="004B7861">
      <w:pPr>
        <w:pStyle w:val="ListParagraph"/>
        <w:numPr>
          <w:ilvl w:val="0"/>
          <w:numId w:val="10"/>
        </w:numPr>
        <w:ind w:hanging="447"/>
        <w:rPr>
          <w:lang w:val="en-AU"/>
        </w:rPr>
      </w:pPr>
      <w:r>
        <w:rPr>
          <w:lang w:val="en-AU"/>
        </w:rPr>
        <w:t xml:space="preserve">Engaged in other inappropriate or illegal activity in relation to an </w:t>
      </w:r>
      <w:r w:rsidRPr="00B54652">
        <w:rPr>
          <w:lang w:val="en-AU"/>
        </w:rPr>
        <w:t>Op Shop such</w:t>
      </w:r>
      <w:r>
        <w:rPr>
          <w:lang w:val="en-AU"/>
        </w:rPr>
        <w:t xml:space="preserve"> as theft.</w:t>
      </w:r>
    </w:p>
    <w:p w14:paraId="3491C228" w14:textId="0252F79E" w:rsidR="002C0E98" w:rsidRDefault="002C0E98" w:rsidP="00513007">
      <w:pPr>
        <w:pStyle w:val="ListParagraph"/>
        <w:numPr>
          <w:ilvl w:val="0"/>
          <w:numId w:val="10"/>
        </w:numPr>
        <w:ind w:hanging="447"/>
        <w:rPr>
          <w:lang w:val="en-AU"/>
        </w:rPr>
      </w:pPr>
      <w:r>
        <w:rPr>
          <w:lang w:val="en-AU"/>
        </w:rPr>
        <w:t xml:space="preserve">Engaged in abusive or offensive behaviour to staff, </w:t>
      </w:r>
      <w:proofErr w:type="gramStart"/>
      <w:r>
        <w:rPr>
          <w:lang w:val="en-AU"/>
        </w:rPr>
        <w:t>volunteers</w:t>
      </w:r>
      <w:proofErr w:type="gramEnd"/>
      <w:r>
        <w:rPr>
          <w:lang w:val="en-AU"/>
        </w:rPr>
        <w:t xml:space="preserve"> or other customers.</w:t>
      </w:r>
    </w:p>
    <w:p w14:paraId="542CEC9E" w14:textId="4CC2292C" w:rsidR="002C0E98" w:rsidRDefault="002C0E98" w:rsidP="00515898">
      <w:pPr>
        <w:rPr>
          <w:lang w:val="en-AU"/>
        </w:rPr>
      </w:pPr>
    </w:p>
    <w:p w14:paraId="0F9433C7" w14:textId="3B099B3B" w:rsidR="0083458F" w:rsidRDefault="0083458F" w:rsidP="0083458F">
      <w:pPr>
        <w:pStyle w:val="Heading3"/>
        <w:numPr>
          <w:ilvl w:val="0"/>
          <w:numId w:val="11"/>
        </w:numPr>
      </w:pPr>
      <w:r>
        <w:t>General</w:t>
      </w:r>
    </w:p>
    <w:p w14:paraId="42B3BE08" w14:textId="77777777" w:rsidR="0083458F" w:rsidRDefault="0083458F" w:rsidP="00AE4D7F">
      <w:pPr>
        <w:rPr>
          <w:lang w:val="en-AU"/>
        </w:rPr>
      </w:pPr>
    </w:p>
    <w:p w14:paraId="51578D85" w14:textId="5A017BAC" w:rsidR="00AE4D7F" w:rsidRDefault="00AE4D7F" w:rsidP="0083458F">
      <w:pPr>
        <w:ind w:left="720"/>
        <w:rPr>
          <w:lang w:val="en-AU"/>
        </w:rPr>
      </w:pPr>
      <w:r>
        <w:rPr>
          <w:lang w:val="en-AU"/>
        </w:rPr>
        <w:t>With the member’s consent, t</w:t>
      </w:r>
      <w:r w:rsidRPr="00E5741E">
        <w:rPr>
          <w:lang w:val="en-AU"/>
        </w:rPr>
        <w:t xml:space="preserve">he </w:t>
      </w:r>
      <w:r>
        <w:rPr>
          <w:lang w:val="en-AU"/>
        </w:rPr>
        <w:t>‘</w:t>
      </w:r>
      <w:r w:rsidRPr="00F564DE">
        <w:rPr>
          <w:lang w:val="en-AU"/>
        </w:rPr>
        <w:t>Rewarding</w:t>
      </w:r>
      <w:r w:rsidR="00240F96">
        <w:rPr>
          <w:lang w:val="en-AU"/>
        </w:rPr>
        <w:t xml:space="preserve"> </w:t>
      </w:r>
      <w:r w:rsidRPr="00F564DE">
        <w:rPr>
          <w:lang w:val="en-AU"/>
        </w:rPr>
        <w:t xml:space="preserve">U’ </w:t>
      </w:r>
      <w:r w:rsidRPr="00E5741E">
        <w:rPr>
          <w:lang w:val="en-AU"/>
        </w:rPr>
        <w:t>loyalty program may provide loyalty members with information about special promotional offers, sales, special events, and special reward opportunities from time to time via email.</w:t>
      </w:r>
      <w:r>
        <w:rPr>
          <w:lang w:val="en-AU"/>
        </w:rPr>
        <w:t xml:space="preserve"> </w:t>
      </w:r>
    </w:p>
    <w:p w14:paraId="77FC22EB" w14:textId="77777777" w:rsidR="00240F96" w:rsidRDefault="00240F96" w:rsidP="0083458F">
      <w:pPr>
        <w:ind w:left="720"/>
        <w:rPr>
          <w:lang w:val="en-AU"/>
        </w:rPr>
      </w:pPr>
    </w:p>
    <w:p w14:paraId="020C0338" w14:textId="02DFB9F1" w:rsidR="00FD0D91" w:rsidRDefault="00A60978" w:rsidP="004B7861">
      <w:pPr>
        <w:pStyle w:val="Heading3"/>
        <w:numPr>
          <w:ilvl w:val="0"/>
          <w:numId w:val="11"/>
        </w:numPr>
        <w:ind w:hanging="436"/>
      </w:pPr>
      <w:r>
        <w:lastRenderedPageBreak/>
        <w:t>Member’s privacy rights</w:t>
      </w:r>
    </w:p>
    <w:p w14:paraId="671F66A6" w14:textId="77777777" w:rsidR="004917E4" w:rsidRDefault="004917E4">
      <w:pPr>
        <w:rPr>
          <w:lang w:val="en-AU"/>
        </w:rPr>
      </w:pPr>
    </w:p>
    <w:p w14:paraId="77964833" w14:textId="5C52CC46" w:rsidR="000B245F" w:rsidRDefault="00A60978" w:rsidP="004B7861">
      <w:pPr>
        <w:ind w:left="720"/>
        <w:rPr>
          <w:lang w:val="en-AU"/>
        </w:rPr>
      </w:pPr>
      <w:r>
        <w:rPr>
          <w:lang w:val="en-AU"/>
        </w:rPr>
        <w:t xml:space="preserve">The members personal information will only be used or disclosed in accordance with </w:t>
      </w:r>
      <w:hyperlink r:id="rId11" w:history="1">
        <w:r w:rsidR="004917E4" w:rsidRPr="0054090D">
          <w:rPr>
            <w:rStyle w:val="Hyperlink"/>
            <w:lang w:val="en-AU"/>
          </w:rPr>
          <w:t>Uniting’s Privacy Statement – Customers</w:t>
        </w:r>
      </w:hyperlink>
      <w:r w:rsidR="00960719">
        <w:rPr>
          <w:rStyle w:val="Hyperlink"/>
          <w:lang w:val="en-AU"/>
        </w:rPr>
        <w:t xml:space="preserve"> </w:t>
      </w:r>
      <w:r w:rsidR="004917E4">
        <w:rPr>
          <w:lang w:val="en-AU"/>
        </w:rPr>
        <w:t xml:space="preserve"> at</w:t>
      </w:r>
      <w:r w:rsidR="009D2F07">
        <w:rPr>
          <w:lang w:val="en-AU"/>
        </w:rPr>
        <w:t xml:space="preserve"> </w:t>
      </w:r>
      <w:hyperlink r:id="rId12" w:history="1">
        <w:r w:rsidR="009D2F07" w:rsidRPr="00E56355">
          <w:rPr>
            <w:rStyle w:val="Hyperlink"/>
            <w:lang w:val="en-AU"/>
          </w:rPr>
          <w:t>https://www.unitingvictas.org.au/privacy/</w:t>
        </w:r>
      </w:hyperlink>
      <w:r w:rsidR="004917E4">
        <w:rPr>
          <w:lang w:val="en-AU"/>
        </w:rPr>
        <w:t xml:space="preserve">. </w:t>
      </w:r>
      <w:r w:rsidR="00202D94">
        <w:rPr>
          <w:lang w:val="en-AU"/>
        </w:rPr>
        <w:t xml:space="preserve">The personal information that </w:t>
      </w:r>
      <w:r w:rsidR="00ED0F04">
        <w:rPr>
          <w:lang w:val="en-AU"/>
        </w:rPr>
        <w:t>Uniting</w:t>
      </w:r>
      <w:r w:rsidR="00202D94">
        <w:rPr>
          <w:lang w:val="en-AU"/>
        </w:rPr>
        <w:t xml:space="preserve"> collect</w:t>
      </w:r>
      <w:r w:rsidR="00ED0F04">
        <w:rPr>
          <w:lang w:val="en-AU"/>
        </w:rPr>
        <w:t>’s</w:t>
      </w:r>
      <w:r w:rsidR="00056223">
        <w:rPr>
          <w:lang w:val="en-AU"/>
        </w:rPr>
        <w:t xml:space="preserve"> is deemed necessary for the purposes of providing the ‘Rewarding</w:t>
      </w:r>
      <w:r w:rsidR="009D2F07">
        <w:rPr>
          <w:lang w:val="en-AU"/>
        </w:rPr>
        <w:t xml:space="preserve"> </w:t>
      </w:r>
      <w:r w:rsidR="00056223">
        <w:rPr>
          <w:lang w:val="en-AU"/>
        </w:rPr>
        <w:t xml:space="preserve">U’ loyalty </w:t>
      </w:r>
      <w:r w:rsidR="00436393">
        <w:rPr>
          <w:lang w:val="en-AU"/>
        </w:rPr>
        <w:t>program</w:t>
      </w:r>
      <w:r w:rsidR="00C50261">
        <w:rPr>
          <w:lang w:val="en-AU"/>
        </w:rPr>
        <w:t xml:space="preserve"> to</w:t>
      </w:r>
      <w:r w:rsidR="00145DAF">
        <w:rPr>
          <w:lang w:val="en-AU"/>
        </w:rPr>
        <w:t xml:space="preserve"> </w:t>
      </w:r>
      <w:r w:rsidR="004917E4">
        <w:rPr>
          <w:lang w:val="en-AU"/>
        </w:rPr>
        <w:t>members</w:t>
      </w:r>
      <w:r w:rsidR="00145DAF">
        <w:rPr>
          <w:lang w:val="en-AU"/>
        </w:rPr>
        <w:t>.</w:t>
      </w:r>
    </w:p>
    <w:p w14:paraId="0E753E4F" w14:textId="77777777" w:rsidR="000B245F" w:rsidRDefault="000B245F">
      <w:pPr>
        <w:rPr>
          <w:lang w:val="en-AU"/>
        </w:rPr>
      </w:pPr>
    </w:p>
    <w:p w14:paraId="5BECF611" w14:textId="2D82A6AB" w:rsidR="00A60978" w:rsidRDefault="004917E4" w:rsidP="004917E4">
      <w:pPr>
        <w:ind w:left="720"/>
        <w:rPr>
          <w:lang w:val="en-AU"/>
        </w:rPr>
      </w:pPr>
      <w:r>
        <w:rPr>
          <w:lang w:val="en-AU"/>
        </w:rPr>
        <w:t>Members</w:t>
      </w:r>
      <w:r w:rsidR="000B245F">
        <w:rPr>
          <w:lang w:val="en-AU"/>
        </w:rPr>
        <w:t xml:space="preserve"> personal information will only be used for the purpose(s) outlined in these Terms &amp; Conditions</w:t>
      </w:r>
      <w:r w:rsidR="004F2A84">
        <w:rPr>
          <w:lang w:val="en-AU"/>
        </w:rPr>
        <w:t>.</w:t>
      </w:r>
      <w:r w:rsidR="00145DAF">
        <w:rPr>
          <w:lang w:val="en-AU"/>
        </w:rPr>
        <w:t xml:space="preserve"> </w:t>
      </w:r>
    </w:p>
    <w:p w14:paraId="59EFD16A" w14:textId="6041AA18" w:rsidR="004917E4" w:rsidRDefault="004917E4" w:rsidP="004917E4">
      <w:pPr>
        <w:rPr>
          <w:lang w:val="en-AU"/>
        </w:rPr>
      </w:pPr>
    </w:p>
    <w:p w14:paraId="48905BA9" w14:textId="23E48986" w:rsidR="004917E4" w:rsidRDefault="004917E4" w:rsidP="004917E4">
      <w:pPr>
        <w:pStyle w:val="Heading3"/>
        <w:numPr>
          <w:ilvl w:val="0"/>
          <w:numId w:val="11"/>
        </w:numPr>
        <w:ind w:hanging="436"/>
      </w:pPr>
      <w:r>
        <w:t>If there is a problem</w:t>
      </w:r>
    </w:p>
    <w:p w14:paraId="52274BB6" w14:textId="18C04F93" w:rsidR="004917E4" w:rsidRDefault="004917E4" w:rsidP="004917E4">
      <w:pPr>
        <w:rPr>
          <w:lang w:val="en-AU"/>
        </w:rPr>
      </w:pPr>
    </w:p>
    <w:p w14:paraId="24B98ABA" w14:textId="7003AD40" w:rsidR="004917E4" w:rsidRDefault="004917E4" w:rsidP="004917E4">
      <w:pPr>
        <w:ind w:left="720"/>
        <w:rPr>
          <w:lang w:val="en-AU"/>
        </w:rPr>
      </w:pPr>
      <w:proofErr w:type="gramStart"/>
      <w:r>
        <w:rPr>
          <w:lang w:val="en-AU"/>
        </w:rPr>
        <w:t>Members</w:t>
      </w:r>
      <w:proofErr w:type="gramEnd"/>
      <w:r>
        <w:rPr>
          <w:lang w:val="en-AU"/>
        </w:rPr>
        <w:t xml:space="preserve"> privacy is important to Uniting and we will do our best to resolve any concerns. If a member has a complaint </w:t>
      </w:r>
      <w:r w:rsidR="001F04E0">
        <w:rPr>
          <w:lang w:val="en-AU"/>
        </w:rPr>
        <w:t>regarding the treatment of their privacy or a possible breach of privacy, please contact Uniting at-</w:t>
      </w:r>
    </w:p>
    <w:p w14:paraId="581A685C" w14:textId="082271DC" w:rsidR="001F04E0" w:rsidRDefault="001F04E0" w:rsidP="004917E4">
      <w:pPr>
        <w:ind w:left="720"/>
        <w:rPr>
          <w:lang w:val="en-AU"/>
        </w:rPr>
      </w:pPr>
    </w:p>
    <w:p w14:paraId="2C76AFA2" w14:textId="1E80AD0F" w:rsidR="001F04E0" w:rsidRDefault="001F04E0" w:rsidP="004917E4">
      <w:pPr>
        <w:ind w:left="720"/>
        <w:rPr>
          <w:lang w:val="en-AU"/>
        </w:rPr>
      </w:pPr>
      <w:r>
        <w:rPr>
          <w:lang w:val="en-AU"/>
        </w:rPr>
        <w:tab/>
        <w:t xml:space="preserve">By email: </w:t>
      </w:r>
      <w:r w:rsidR="00EA6BC2">
        <w:rPr>
          <w:lang w:val="en-AU"/>
        </w:rPr>
        <w:t>privacyofficer@vt.uniting.org</w:t>
      </w:r>
    </w:p>
    <w:p w14:paraId="3FC1E756" w14:textId="6527DDF7" w:rsidR="001F04E0" w:rsidRDefault="001F04E0" w:rsidP="004917E4">
      <w:pPr>
        <w:ind w:left="720"/>
        <w:rPr>
          <w:lang w:val="en-AU"/>
        </w:rPr>
      </w:pPr>
      <w:r>
        <w:rPr>
          <w:lang w:val="en-AU"/>
        </w:rPr>
        <w:tab/>
        <w:t xml:space="preserve">By Phone: </w:t>
      </w:r>
      <w:r w:rsidR="00D2124D">
        <w:rPr>
          <w:lang w:val="en-AU"/>
        </w:rPr>
        <w:t xml:space="preserve">03 </w:t>
      </w:r>
      <w:r w:rsidR="00AC4129">
        <w:rPr>
          <w:lang w:val="en-AU"/>
        </w:rPr>
        <w:t>9192 8100</w:t>
      </w:r>
    </w:p>
    <w:p w14:paraId="1F88E638" w14:textId="2F8A1DDF" w:rsidR="001F04E0" w:rsidRDefault="001F04E0" w:rsidP="004917E4">
      <w:pPr>
        <w:ind w:left="720"/>
        <w:rPr>
          <w:lang w:val="en-AU"/>
        </w:rPr>
      </w:pPr>
      <w:r>
        <w:rPr>
          <w:lang w:val="en-AU"/>
        </w:rPr>
        <w:tab/>
        <w:t>By mail: Level 4, 130 Lonsdale Street, Melbourne VIC 3000</w:t>
      </w:r>
    </w:p>
    <w:p w14:paraId="60A8BBCB" w14:textId="624C5194" w:rsidR="001F04E0" w:rsidRDefault="001F04E0" w:rsidP="004917E4">
      <w:pPr>
        <w:ind w:left="720"/>
        <w:rPr>
          <w:lang w:val="en-AU"/>
        </w:rPr>
      </w:pPr>
    </w:p>
    <w:p w14:paraId="24E28A7C" w14:textId="3795E154" w:rsidR="001F04E0" w:rsidRDefault="001F04E0" w:rsidP="004B7861">
      <w:pPr>
        <w:ind w:left="720"/>
        <w:jc w:val="both"/>
        <w:rPr>
          <w:lang w:val="en-AU"/>
        </w:rPr>
      </w:pPr>
      <w:r>
        <w:rPr>
          <w:lang w:val="en-AU"/>
        </w:rPr>
        <w:t xml:space="preserve">Uniting takes privacy concerns seriously and treat all requests or complaints confidentially. Uniting will respond to any concerns raised within a timely manner, and to provide a response to written complaints within </w:t>
      </w:r>
      <w:r w:rsidR="00E87BBD">
        <w:rPr>
          <w:lang w:val="en-AU"/>
        </w:rPr>
        <w:t>28 calendar days</w:t>
      </w:r>
      <w:r>
        <w:rPr>
          <w:lang w:val="en-AU"/>
        </w:rPr>
        <w:t>.</w:t>
      </w:r>
    </w:p>
    <w:p w14:paraId="6A74EF06" w14:textId="23029A24" w:rsidR="004917E4" w:rsidRDefault="004917E4">
      <w:pPr>
        <w:rPr>
          <w:lang w:val="en-AU"/>
        </w:rPr>
      </w:pPr>
    </w:p>
    <w:p w14:paraId="35E00C34" w14:textId="77777777" w:rsidR="004917E4" w:rsidRPr="0054090D" w:rsidRDefault="004917E4" w:rsidP="0054090D">
      <w:pPr>
        <w:rPr>
          <w:lang w:val="en-AU"/>
        </w:rPr>
      </w:pPr>
    </w:p>
    <w:p w14:paraId="5581AEB2" w14:textId="77777777" w:rsidR="00AD62CA" w:rsidRDefault="00AD62CA" w:rsidP="002B245D">
      <w:pPr>
        <w:rPr>
          <w:rFonts w:ascii="Verdana" w:eastAsia="Times New Roman" w:hAnsi="Verdana" w:cs="Times New Roman"/>
          <w:szCs w:val="22"/>
          <w:lang w:val="en-AU" w:eastAsia="en-GB"/>
        </w:rPr>
      </w:pPr>
    </w:p>
    <w:p w14:paraId="3BFCF452" w14:textId="77777777" w:rsidR="002B245D" w:rsidRPr="002B245D" w:rsidRDefault="002B245D" w:rsidP="002B245D">
      <w:pPr>
        <w:rPr>
          <w:lang w:val="en-AU"/>
        </w:rPr>
      </w:pPr>
    </w:p>
    <w:sectPr w:rsidR="002B245D" w:rsidRPr="002B245D" w:rsidSect="00A76994">
      <w:headerReference w:type="first" r:id="rId13"/>
      <w:footerReference w:type="first" r:id="rId14"/>
      <w:pgSz w:w="11900" w:h="16840"/>
      <w:pgMar w:top="794" w:right="794" w:bottom="794" w:left="794" w:header="2552"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8BF29" w14:textId="77777777" w:rsidR="00A53FA0" w:rsidRDefault="00A53FA0" w:rsidP="00540D8D">
      <w:r>
        <w:separator/>
      </w:r>
    </w:p>
  </w:endnote>
  <w:endnote w:type="continuationSeparator" w:id="0">
    <w:p w14:paraId="150D2D5B" w14:textId="77777777" w:rsidR="00A53FA0" w:rsidRDefault="00A53FA0"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469F0E26-2CB5-B146-A453-2E50D85B50BF}"/>
  </w:font>
  <w:font w:name="Times New Roman">
    <w:panose1 w:val="02020603050405020304"/>
    <w:charset w:val="00"/>
    <w:family w:val="roman"/>
    <w:pitch w:val="variable"/>
    <w:sig w:usb0="E0002EFF" w:usb1="C000785B" w:usb2="00000009" w:usb3="00000000" w:csb0="000001FF" w:csb1="00000000"/>
    <w:embedRegular r:id="rId2" w:fontKey="{ACF9DE50-10B5-3340-8F8D-D579ED650BE6}"/>
    <w:embedBold r:id="rId3" w:fontKey="{D1A069B1-EC47-D649-AB8E-697A74F058D9}"/>
    <w:embedBoldItalic r:id="rId4" w:fontKey="{E0955CB1-D74A-0E45-A5FE-8E38D0AB06A0}"/>
  </w:font>
  <w:font w:name="Courier New">
    <w:panose1 w:val="02070309020205020404"/>
    <w:charset w:val="00"/>
    <w:family w:val="modern"/>
    <w:pitch w:val="fixed"/>
    <w:sig w:usb0="E0002EFF" w:usb1="C0007843" w:usb2="00000009" w:usb3="00000000" w:csb0="000001FF" w:csb1="00000000"/>
    <w:embedRegular r:id="rId5" w:fontKey="{632B0792-3581-C54B-9F60-18FA32C2A3B4}"/>
  </w:font>
  <w:font w:name="Wingdings">
    <w:panose1 w:val="05000000000000000000"/>
    <w:charset w:val="02"/>
    <w:family w:val="auto"/>
    <w:pitch w:val="variable"/>
    <w:sig w:usb0="00000000" w:usb1="10000000" w:usb2="00000000" w:usb3="00000000" w:csb0="80000000" w:csb1="00000000"/>
    <w:embedRegular r:id="rId6" w:fontKey="{AB0BDEB8-D457-1048-B81C-6387FD982870}"/>
  </w:font>
  <w:font w:name="Verdana">
    <w:panose1 w:val="020B0604030504040204"/>
    <w:charset w:val="00"/>
    <w:family w:val="swiss"/>
    <w:pitch w:val="variable"/>
    <w:sig w:usb0="A10006FF" w:usb1="4000205B" w:usb2="00000010" w:usb3="00000000" w:csb0="0000019F" w:csb1="00000000"/>
    <w:embedRegular r:id="rId7" w:fontKey="{B5B2DDE5-0DEF-5747-AC91-5040B7F0E7C6}"/>
    <w:embedBold r:id="rId8" w:fontKey="{192616FF-B9C1-FA49-89F0-3A14C5AFBC90}"/>
    <w:embedBoldItalic r:id="rId9" w:fontKey="{F36BEDE1-22D0-D644-B189-4A3EA3DB935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Elliot-Heavy">
    <w:altName w:val="Calibri"/>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9E6A3" w14:textId="77777777" w:rsidR="008E2AC8" w:rsidRPr="00A21197" w:rsidRDefault="008E2AC8" w:rsidP="00E25713">
    <w:pPr>
      <w:tabs>
        <w:tab w:val="left" w:pos="7031"/>
      </w:tabs>
      <w:rPr>
        <w:color w:val="A20066" w:themeColor="text2"/>
      </w:rPr>
    </w:pPr>
  </w:p>
  <w:p w14:paraId="14A1B4FD" w14:textId="77777777" w:rsidR="008E2AC8" w:rsidRPr="00A21197" w:rsidRDefault="008E2AC8" w:rsidP="00A21197">
    <w:pPr>
      <w:tabs>
        <w:tab w:val="left" w:pos="7031"/>
      </w:tabs>
      <w:rPr>
        <w:color w:val="A20066"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BEEE9" w14:textId="77777777" w:rsidR="00A53FA0" w:rsidRDefault="00A53FA0" w:rsidP="00540D8D">
      <w:r>
        <w:separator/>
      </w:r>
    </w:p>
  </w:footnote>
  <w:footnote w:type="continuationSeparator" w:id="0">
    <w:p w14:paraId="4790B7E3" w14:textId="77777777" w:rsidR="00A53FA0" w:rsidRDefault="00A53FA0"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7C89D" w14:textId="77777777" w:rsidR="008E2AC8" w:rsidRDefault="008E2AC8" w:rsidP="0015390A">
    <w:r>
      <w:rPr>
        <w:noProof/>
        <w:lang w:val="en-AU" w:eastAsia="en-AU"/>
      </w:rPr>
      <w:drawing>
        <wp:anchor distT="0" distB="0" distL="114300" distR="114300" simplePos="0" relativeHeight="251659264" behindDoc="0" locked="1" layoutInCell="0" allowOverlap="1" wp14:anchorId="6ABD3E16" wp14:editId="7903CF32">
          <wp:simplePos x="0" y="0"/>
          <wp:positionH relativeFrom="page">
            <wp:posOffset>5161280</wp:posOffset>
          </wp:positionH>
          <wp:positionV relativeFrom="page">
            <wp:posOffset>393700</wp:posOffset>
          </wp:positionV>
          <wp:extent cx="1889760" cy="6223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889760" cy="622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580"/>
    <w:multiLevelType w:val="multilevel"/>
    <w:tmpl w:val="D5F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85844"/>
    <w:multiLevelType w:val="hybridMultilevel"/>
    <w:tmpl w:val="58983234"/>
    <w:lvl w:ilvl="0" w:tplc="B8FE7D6E">
      <w:start w:val="2"/>
      <w:numFmt w:val="lowerRoman"/>
      <w:lvlText w:val="(%1)"/>
      <w:lvlJc w:val="left"/>
      <w:pPr>
        <w:ind w:left="2520" w:hanging="108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04154710"/>
    <w:multiLevelType w:val="hybridMultilevel"/>
    <w:tmpl w:val="D8500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2A5B20"/>
    <w:multiLevelType w:val="hybridMultilevel"/>
    <w:tmpl w:val="288CC914"/>
    <w:lvl w:ilvl="0" w:tplc="C47C47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512BEC"/>
    <w:multiLevelType w:val="hybridMultilevel"/>
    <w:tmpl w:val="D1461A40"/>
    <w:lvl w:ilvl="0" w:tplc="48CAE1E0">
      <w:start w:val="1"/>
      <w:numFmt w:val="lowerLetter"/>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60606EF"/>
    <w:multiLevelType w:val="hybridMultilevel"/>
    <w:tmpl w:val="4AE4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F6B3E"/>
    <w:multiLevelType w:val="hybridMultilevel"/>
    <w:tmpl w:val="F15AA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984A26"/>
    <w:multiLevelType w:val="hybridMultilevel"/>
    <w:tmpl w:val="B93CA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3123DA"/>
    <w:multiLevelType w:val="hybridMultilevel"/>
    <w:tmpl w:val="1256C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2AC4E27"/>
    <w:multiLevelType w:val="hybridMultilevel"/>
    <w:tmpl w:val="7A0A74DA"/>
    <w:lvl w:ilvl="0" w:tplc="E3944A3E">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4964694"/>
    <w:multiLevelType w:val="hybridMultilevel"/>
    <w:tmpl w:val="C84A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9F0A31"/>
    <w:multiLevelType w:val="hybridMultilevel"/>
    <w:tmpl w:val="3D20482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A85319D"/>
    <w:multiLevelType w:val="hybridMultilevel"/>
    <w:tmpl w:val="B9A46832"/>
    <w:lvl w:ilvl="0" w:tplc="D3146596">
      <w:start w:val="1"/>
      <w:numFmt w:val="lowerLetter"/>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1DF37B5"/>
    <w:multiLevelType w:val="hybridMultilevel"/>
    <w:tmpl w:val="8108A950"/>
    <w:lvl w:ilvl="0" w:tplc="58CC02F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7C0807"/>
    <w:multiLevelType w:val="hybridMultilevel"/>
    <w:tmpl w:val="5CF000C0"/>
    <w:lvl w:ilvl="0" w:tplc="92A8AEDA">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4BF66486"/>
    <w:multiLevelType w:val="hybridMultilevel"/>
    <w:tmpl w:val="0BE821FC"/>
    <w:lvl w:ilvl="0" w:tplc="A4D4D2F2">
      <w:start w:val="1"/>
      <w:numFmt w:val="lowerLetter"/>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1E61D29"/>
    <w:multiLevelType w:val="hybridMultilevel"/>
    <w:tmpl w:val="9AA08C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61E7504"/>
    <w:multiLevelType w:val="multilevel"/>
    <w:tmpl w:val="ED1E2A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676613F1"/>
    <w:multiLevelType w:val="hybridMultilevel"/>
    <w:tmpl w:val="678A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285E78"/>
    <w:multiLevelType w:val="hybridMultilevel"/>
    <w:tmpl w:val="C0889A7E"/>
    <w:lvl w:ilvl="0" w:tplc="810890CE">
      <w:start w:val="2"/>
      <w:numFmt w:val="lowerRoman"/>
      <w:lvlText w:val="(%1)"/>
      <w:lvlJc w:val="left"/>
      <w:pPr>
        <w:ind w:left="2520" w:hanging="108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6EA61FDA"/>
    <w:multiLevelType w:val="hybridMultilevel"/>
    <w:tmpl w:val="BA2CD8AE"/>
    <w:lvl w:ilvl="0" w:tplc="C47C47D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2AF63B1"/>
    <w:multiLevelType w:val="hybridMultilevel"/>
    <w:tmpl w:val="FE0CB30A"/>
    <w:lvl w:ilvl="0" w:tplc="952C5BCC">
      <w:start w:val="9"/>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73566EE5"/>
    <w:multiLevelType w:val="hybridMultilevel"/>
    <w:tmpl w:val="B97A01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5EC23BF"/>
    <w:multiLevelType w:val="hybridMultilevel"/>
    <w:tmpl w:val="0EC29672"/>
    <w:lvl w:ilvl="0" w:tplc="952C5BCC">
      <w:start w:val="9"/>
      <w:numFmt w:val="lowerLetter"/>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 w15:restartNumberingAfterBreak="0">
    <w:nsid w:val="7DB71762"/>
    <w:multiLevelType w:val="hybridMultilevel"/>
    <w:tmpl w:val="1FC05D06"/>
    <w:lvl w:ilvl="0" w:tplc="BD3ADFB8">
      <w:start w:val="2"/>
      <w:numFmt w:val="lowerRoman"/>
      <w:lvlText w:val="(%1)"/>
      <w:lvlJc w:val="left"/>
      <w:pPr>
        <w:ind w:left="2520" w:hanging="108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10"/>
  </w:num>
  <w:num w:numId="2">
    <w:abstractNumId w:val="18"/>
  </w:num>
  <w:num w:numId="3">
    <w:abstractNumId w:val="17"/>
  </w:num>
  <w:num w:numId="4">
    <w:abstractNumId w:val="0"/>
  </w:num>
  <w:num w:numId="5">
    <w:abstractNumId w:val="16"/>
  </w:num>
  <w:num w:numId="6">
    <w:abstractNumId w:val="8"/>
  </w:num>
  <w:num w:numId="7">
    <w:abstractNumId w:val="2"/>
  </w:num>
  <w:num w:numId="8">
    <w:abstractNumId w:val="5"/>
  </w:num>
  <w:num w:numId="9">
    <w:abstractNumId w:val="6"/>
  </w:num>
  <w:num w:numId="10">
    <w:abstractNumId w:val="7"/>
  </w:num>
  <w:num w:numId="11">
    <w:abstractNumId w:val="22"/>
  </w:num>
  <w:num w:numId="12">
    <w:abstractNumId w:val="20"/>
  </w:num>
  <w:num w:numId="13">
    <w:abstractNumId w:val="3"/>
  </w:num>
  <w:num w:numId="14">
    <w:abstractNumId w:val="13"/>
  </w:num>
  <w:num w:numId="15">
    <w:abstractNumId w:val="14"/>
  </w:num>
  <w:num w:numId="16">
    <w:abstractNumId w:val="12"/>
  </w:num>
  <w:num w:numId="17">
    <w:abstractNumId w:val="4"/>
  </w:num>
  <w:num w:numId="18">
    <w:abstractNumId w:val="21"/>
  </w:num>
  <w:num w:numId="19">
    <w:abstractNumId w:val="1"/>
  </w:num>
  <w:num w:numId="20">
    <w:abstractNumId w:val="24"/>
  </w:num>
  <w:num w:numId="21">
    <w:abstractNumId w:val="9"/>
  </w:num>
  <w:num w:numId="22">
    <w:abstractNumId w:val="15"/>
  </w:num>
  <w:num w:numId="23">
    <w:abstractNumId w:val="23"/>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EE"/>
    <w:rsid w:val="00012358"/>
    <w:rsid w:val="00014CC9"/>
    <w:rsid w:val="00027B80"/>
    <w:rsid w:val="00035E24"/>
    <w:rsid w:val="0005599A"/>
    <w:rsid w:val="00056223"/>
    <w:rsid w:val="00063CA9"/>
    <w:rsid w:val="00064195"/>
    <w:rsid w:val="00065EE8"/>
    <w:rsid w:val="00066D40"/>
    <w:rsid w:val="00067CA4"/>
    <w:rsid w:val="00070202"/>
    <w:rsid w:val="0009125B"/>
    <w:rsid w:val="000956C8"/>
    <w:rsid w:val="000A22F6"/>
    <w:rsid w:val="000A5FDA"/>
    <w:rsid w:val="000B0952"/>
    <w:rsid w:val="000B0C9B"/>
    <w:rsid w:val="000B245F"/>
    <w:rsid w:val="000C4F84"/>
    <w:rsid w:val="000D3297"/>
    <w:rsid w:val="000D4360"/>
    <w:rsid w:val="000E1E3A"/>
    <w:rsid w:val="000F3088"/>
    <w:rsid w:val="000F3F9D"/>
    <w:rsid w:val="00101CA8"/>
    <w:rsid w:val="00104D1E"/>
    <w:rsid w:val="00112794"/>
    <w:rsid w:val="00116593"/>
    <w:rsid w:val="001179A1"/>
    <w:rsid w:val="00123DB8"/>
    <w:rsid w:val="00127BFC"/>
    <w:rsid w:val="00140E4A"/>
    <w:rsid w:val="0014176E"/>
    <w:rsid w:val="00145DAF"/>
    <w:rsid w:val="001478FE"/>
    <w:rsid w:val="0015390A"/>
    <w:rsid w:val="00164324"/>
    <w:rsid w:val="0016439A"/>
    <w:rsid w:val="00164BCC"/>
    <w:rsid w:val="00165832"/>
    <w:rsid w:val="001661D8"/>
    <w:rsid w:val="00167059"/>
    <w:rsid w:val="00170DA5"/>
    <w:rsid w:val="001726FE"/>
    <w:rsid w:val="00174B78"/>
    <w:rsid w:val="00182279"/>
    <w:rsid w:val="00182AC7"/>
    <w:rsid w:val="00194667"/>
    <w:rsid w:val="00195FA2"/>
    <w:rsid w:val="001A24B3"/>
    <w:rsid w:val="001A6DE8"/>
    <w:rsid w:val="001B2006"/>
    <w:rsid w:val="001C109C"/>
    <w:rsid w:val="001C110C"/>
    <w:rsid w:val="001C690B"/>
    <w:rsid w:val="001D097E"/>
    <w:rsid w:val="001D7137"/>
    <w:rsid w:val="001D7F21"/>
    <w:rsid w:val="001E3A5A"/>
    <w:rsid w:val="001E428D"/>
    <w:rsid w:val="001E753F"/>
    <w:rsid w:val="001F040B"/>
    <w:rsid w:val="001F04E0"/>
    <w:rsid w:val="001F1014"/>
    <w:rsid w:val="001F2A97"/>
    <w:rsid w:val="00200D88"/>
    <w:rsid w:val="00202582"/>
    <w:rsid w:val="00202D94"/>
    <w:rsid w:val="0020374C"/>
    <w:rsid w:val="00213D97"/>
    <w:rsid w:val="00227FDC"/>
    <w:rsid w:val="00230C5C"/>
    <w:rsid w:val="0023102B"/>
    <w:rsid w:val="00232954"/>
    <w:rsid w:val="00237654"/>
    <w:rsid w:val="00240F96"/>
    <w:rsid w:val="00243784"/>
    <w:rsid w:val="002529BC"/>
    <w:rsid w:val="002643F7"/>
    <w:rsid w:val="00264B9E"/>
    <w:rsid w:val="00265E34"/>
    <w:rsid w:val="00266E57"/>
    <w:rsid w:val="00274D3B"/>
    <w:rsid w:val="00287A6A"/>
    <w:rsid w:val="002909BC"/>
    <w:rsid w:val="00296157"/>
    <w:rsid w:val="002965A4"/>
    <w:rsid w:val="002A088B"/>
    <w:rsid w:val="002A205B"/>
    <w:rsid w:val="002A7D38"/>
    <w:rsid w:val="002B245D"/>
    <w:rsid w:val="002C0E98"/>
    <w:rsid w:val="002C1A95"/>
    <w:rsid w:val="002C63C0"/>
    <w:rsid w:val="002D107C"/>
    <w:rsid w:val="002D233C"/>
    <w:rsid w:val="002D7FA1"/>
    <w:rsid w:val="002E0FEE"/>
    <w:rsid w:val="002F4525"/>
    <w:rsid w:val="002F6E57"/>
    <w:rsid w:val="00305B6F"/>
    <w:rsid w:val="00314EA7"/>
    <w:rsid w:val="00324D51"/>
    <w:rsid w:val="003331C6"/>
    <w:rsid w:val="003350B1"/>
    <w:rsid w:val="00343725"/>
    <w:rsid w:val="00350250"/>
    <w:rsid w:val="003564DE"/>
    <w:rsid w:val="00361707"/>
    <w:rsid w:val="003633B1"/>
    <w:rsid w:val="00373DD0"/>
    <w:rsid w:val="0037613D"/>
    <w:rsid w:val="003803A4"/>
    <w:rsid w:val="00390E0A"/>
    <w:rsid w:val="00395786"/>
    <w:rsid w:val="003A084F"/>
    <w:rsid w:val="003A11FD"/>
    <w:rsid w:val="003A2AED"/>
    <w:rsid w:val="003A3EE6"/>
    <w:rsid w:val="003B0E03"/>
    <w:rsid w:val="003B4E15"/>
    <w:rsid w:val="003C1514"/>
    <w:rsid w:val="003C1AAF"/>
    <w:rsid w:val="003D3200"/>
    <w:rsid w:val="003D33A1"/>
    <w:rsid w:val="003E0B14"/>
    <w:rsid w:val="003F0513"/>
    <w:rsid w:val="004030D8"/>
    <w:rsid w:val="00403AF6"/>
    <w:rsid w:val="00405246"/>
    <w:rsid w:val="00405721"/>
    <w:rsid w:val="00411EFD"/>
    <w:rsid w:val="004166B5"/>
    <w:rsid w:val="00432614"/>
    <w:rsid w:val="00436393"/>
    <w:rsid w:val="00445039"/>
    <w:rsid w:val="00446F72"/>
    <w:rsid w:val="004526EB"/>
    <w:rsid w:val="0046279E"/>
    <w:rsid w:val="00466992"/>
    <w:rsid w:val="004736F1"/>
    <w:rsid w:val="00473A47"/>
    <w:rsid w:val="004917E4"/>
    <w:rsid w:val="004956FE"/>
    <w:rsid w:val="004A571A"/>
    <w:rsid w:val="004B2256"/>
    <w:rsid w:val="004B2B68"/>
    <w:rsid w:val="004B7861"/>
    <w:rsid w:val="004E0857"/>
    <w:rsid w:val="004E50AD"/>
    <w:rsid w:val="004F2A84"/>
    <w:rsid w:val="0050195F"/>
    <w:rsid w:val="005075D3"/>
    <w:rsid w:val="00507766"/>
    <w:rsid w:val="00513007"/>
    <w:rsid w:val="00515898"/>
    <w:rsid w:val="00523999"/>
    <w:rsid w:val="005251A6"/>
    <w:rsid w:val="00527309"/>
    <w:rsid w:val="00537465"/>
    <w:rsid w:val="0054090D"/>
    <w:rsid w:val="00540D8D"/>
    <w:rsid w:val="00540FAE"/>
    <w:rsid w:val="00545EE5"/>
    <w:rsid w:val="00556128"/>
    <w:rsid w:val="005735EF"/>
    <w:rsid w:val="005A69EE"/>
    <w:rsid w:val="005A6C0A"/>
    <w:rsid w:val="005B38A7"/>
    <w:rsid w:val="005B7932"/>
    <w:rsid w:val="005C0C94"/>
    <w:rsid w:val="005C13BC"/>
    <w:rsid w:val="005C73E8"/>
    <w:rsid w:val="005D3873"/>
    <w:rsid w:val="005E775F"/>
    <w:rsid w:val="005F7599"/>
    <w:rsid w:val="0060057A"/>
    <w:rsid w:val="006006BA"/>
    <w:rsid w:val="00605347"/>
    <w:rsid w:val="00613DF9"/>
    <w:rsid w:val="00616685"/>
    <w:rsid w:val="00625694"/>
    <w:rsid w:val="0062651C"/>
    <w:rsid w:val="006273FF"/>
    <w:rsid w:val="00630A1D"/>
    <w:rsid w:val="00631763"/>
    <w:rsid w:val="006401AE"/>
    <w:rsid w:val="00640C15"/>
    <w:rsid w:val="00647C5C"/>
    <w:rsid w:val="006508F4"/>
    <w:rsid w:val="0065160B"/>
    <w:rsid w:val="0066297B"/>
    <w:rsid w:val="00674202"/>
    <w:rsid w:val="0068544F"/>
    <w:rsid w:val="00692A8E"/>
    <w:rsid w:val="006A5417"/>
    <w:rsid w:val="006B1E6E"/>
    <w:rsid w:val="006B2178"/>
    <w:rsid w:val="006B6011"/>
    <w:rsid w:val="006E22FC"/>
    <w:rsid w:val="006F1CE5"/>
    <w:rsid w:val="006F352C"/>
    <w:rsid w:val="00702043"/>
    <w:rsid w:val="00711C2C"/>
    <w:rsid w:val="00725A27"/>
    <w:rsid w:val="00734E56"/>
    <w:rsid w:val="00736E8F"/>
    <w:rsid w:val="00743375"/>
    <w:rsid w:val="0074531E"/>
    <w:rsid w:val="007479BE"/>
    <w:rsid w:val="00750EE5"/>
    <w:rsid w:val="007553A5"/>
    <w:rsid w:val="00755B1F"/>
    <w:rsid w:val="00763842"/>
    <w:rsid w:val="00767217"/>
    <w:rsid w:val="00770CE2"/>
    <w:rsid w:val="00777F4A"/>
    <w:rsid w:val="00780C32"/>
    <w:rsid w:val="007854F2"/>
    <w:rsid w:val="00785996"/>
    <w:rsid w:val="0079013B"/>
    <w:rsid w:val="00793804"/>
    <w:rsid w:val="007973AF"/>
    <w:rsid w:val="007C1433"/>
    <w:rsid w:val="007C52A7"/>
    <w:rsid w:val="007E1D49"/>
    <w:rsid w:val="007E3F3E"/>
    <w:rsid w:val="007F6A12"/>
    <w:rsid w:val="00802533"/>
    <w:rsid w:val="008034ED"/>
    <w:rsid w:val="00806BC5"/>
    <w:rsid w:val="008077E8"/>
    <w:rsid w:val="008115E6"/>
    <w:rsid w:val="00815BE7"/>
    <w:rsid w:val="0083458F"/>
    <w:rsid w:val="00837BBD"/>
    <w:rsid w:val="0084375D"/>
    <w:rsid w:val="00844CEC"/>
    <w:rsid w:val="008458EC"/>
    <w:rsid w:val="00857EA3"/>
    <w:rsid w:val="008856B2"/>
    <w:rsid w:val="00885E99"/>
    <w:rsid w:val="008861D7"/>
    <w:rsid w:val="00891A96"/>
    <w:rsid w:val="008A30F6"/>
    <w:rsid w:val="008B0C33"/>
    <w:rsid w:val="008B424C"/>
    <w:rsid w:val="008B7C4A"/>
    <w:rsid w:val="008C5D8E"/>
    <w:rsid w:val="008C761E"/>
    <w:rsid w:val="008D2BED"/>
    <w:rsid w:val="008D7CCA"/>
    <w:rsid w:val="008E2AC8"/>
    <w:rsid w:val="008E745E"/>
    <w:rsid w:val="008F0C90"/>
    <w:rsid w:val="008F19A4"/>
    <w:rsid w:val="008F6734"/>
    <w:rsid w:val="008F68F7"/>
    <w:rsid w:val="00904C7F"/>
    <w:rsid w:val="009107C5"/>
    <w:rsid w:val="00912663"/>
    <w:rsid w:val="00943815"/>
    <w:rsid w:val="00943B7E"/>
    <w:rsid w:val="00943D4A"/>
    <w:rsid w:val="009473A8"/>
    <w:rsid w:val="00960719"/>
    <w:rsid w:val="00963BF9"/>
    <w:rsid w:val="00967512"/>
    <w:rsid w:val="00977B73"/>
    <w:rsid w:val="0098722A"/>
    <w:rsid w:val="00991DE4"/>
    <w:rsid w:val="009932CF"/>
    <w:rsid w:val="00997332"/>
    <w:rsid w:val="009C3540"/>
    <w:rsid w:val="009D2F07"/>
    <w:rsid w:val="009D7152"/>
    <w:rsid w:val="009F7A3D"/>
    <w:rsid w:val="00A01E39"/>
    <w:rsid w:val="00A04197"/>
    <w:rsid w:val="00A04E27"/>
    <w:rsid w:val="00A06B52"/>
    <w:rsid w:val="00A177C7"/>
    <w:rsid w:val="00A21197"/>
    <w:rsid w:val="00A23EDC"/>
    <w:rsid w:val="00A26662"/>
    <w:rsid w:val="00A275AB"/>
    <w:rsid w:val="00A277AD"/>
    <w:rsid w:val="00A45714"/>
    <w:rsid w:val="00A479AA"/>
    <w:rsid w:val="00A53FA0"/>
    <w:rsid w:val="00A54214"/>
    <w:rsid w:val="00A54E6D"/>
    <w:rsid w:val="00A56FDC"/>
    <w:rsid w:val="00A60978"/>
    <w:rsid w:val="00A64018"/>
    <w:rsid w:val="00A65867"/>
    <w:rsid w:val="00A700D4"/>
    <w:rsid w:val="00A74382"/>
    <w:rsid w:val="00A76994"/>
    <w:rsid w:val="00A81EA6"/>
    <w:rsid w:val="00A85F3B"/>
    <w:rsid w:val="00A86EBD"/>
    <w:rsid w:val="00A8734C"/>
    <w:rsid w:val="00A909C5"/>
    <w:rsid w:val="00A90D71"/>
    <w:rsid w:val="00A955E3"/>
    <w:rsid w:val="00AA3B97"/>
    <w:rsid w:val="00AA4D96"/>
    <w:rsid w:val="00AB296C"/>
    <w:rsid w:val="00AB6DC7"/>
    <w:rsid w:val="00AC1F1C"/>
    <w:rsid w:val="00AC2404"/>
    <w:rsid w:val="00AC344F"/>
    <w:rsid w:val="00AC4129"/>
    <w:rsid w:val="00AC77AF"/>
    <w:rsid w:val="00AC7C7F"/>
    <w:rsid w:val="00AD1AE4"/>
    <w:rsid w:val="00AD62CA"/>
    <w:rsid w:val="00AE4D7F"/>
    <w:rsid w:val="00AE79D1"/>
    <w:rsid w:val="00AF18BD"/>
    <w:rsid w:val="00B05BE6"/>
    <w:rsid w:val="00B0789B"/>
    <w:rsid w:val="00B10983"/>
    <w:rsid w:val="00B10D7F"/>
    <w:rsid w:val="00B13DEF"/>
    <w:rsid w:val="00B16DC3"/>
    <w:rsid w:val="00B17313"/>
    <w:rsid w:val="00B24C2E"/>
    <w:rsid w:val="00B26A0F"/>
    <w:rsid w:val="00B27FBF"/>
    <w:rsid w:val="00B30C8F"/>
    <w:rsid w:val="00B30C9D"/>
    <w:rsid w:val="00B3154F"/>
    <w:rsid w:val="00B54652"/>
    <w:rsid w:val="00B673B3"/>
    <w:rsid w:val="00B743F1"/>
    <w:rsid w:val="00B85E67"/>
    <w:rsid w:val="00B874DA"/>
    <w:rsid w:val="00B925BF"/>
    <w:rsid w:val="00B928B1"/>
    <w:rsid w:val="00B962A6"/>
    <w:rsid w:val="00BA097F"/>
    <w:rsid w:val="00BA112E"/>
    <w:rsid w:val="00BA3409"/>
    <w:rsid w:val="00BB0CAC"/>
    <w:rsid w:val="00BB49D7"/>
    <w:rsid w:val="00BC2583"/>
    <w:rsid w:val="00BD277A"/>
    <w:rsid w:val="00BE1A6D"/>
    <w:rsid w:val="00BE2174"/>
    <w:rsid w:val="00BE51FE"/>
    <w:rsid w:val="00BF0CBF"/>
    <w:rsid w:val="00BF223C"/>
    <w:rsid w:val="00BF5851"/>
    <w:rsid w:val="00C24DBC"/>
    <w:rsid w:val="00C27012"/>
    <w:rsid w:val="00C314DD"/>
    <w:rsid w:val="00C42A8E"/>
    <w:rsid w:val="00C50261"/>
    <w:rsid w:val="00C53E86"/>
    <w:rsid w:val="00C63BD0"/>
    <w:rsid w:val="00C74C03"/>
    <w:rsid w:val="00C753B4"/>
    <w:rsid w:val="00C7566A"/>
    <w:rsid w:val="00C80242"/>
    <w:rsid w:val="00C83D4E"/>
    <w:rsid w:val="00C93B0B"/>
    <w:rsid w:val="00C94C83"/>
    <w:rsid w:val="00C962BF"/>
    <w:rsid w:val="00CA22AF"/>
    <w:rsid w:val="00CB52D7"/>
    <w:rsid w:val="00CB59E1"/>
    <w:rsid w:val="00CB5A3C"/>
    <w:rsid w:val="00CC1D52"/>
    <w:rsid w:val="00CC2297"/>
    <w:rsid w:val="00CC5554"/>
    <w:rsid w:val="00CC76A5"/>
    <w:rsid w:val="00CE3DF2"/>
    <w:rsid w:val="00CF2BC4"/>
    <w:rsid w:val="00CF5EEA"/>
    <w:rsid w:val="00CF72AC"/>
    <w:rsid w:val="00D01C23"/>
    <w:rsid w:val="00D02181"/>
    <w:rsid w:val="00D05FC2"/>
    <w:rsid w:val="00D127A7"/>
    <w:rsid w:val="00D13F3C"/>
    <w:rsid w:val="00D2124D"/>
    <w:rsid w:val="00D255EB"/>
    <w:rsid w:val="00D275A6"/>
    <w:rsid w:val="00D31B85"/>
    <w:rsid w:val="00D4735E"/>
    <w:rsid w:val="00D5040C"/>
    <w:rsid w:val="00D61240"/>
    <w:rsid w:val="00D64B8A"/>
    <w:rsid w:val="00D775B0"/>
    <w:rsid w:val="00D80C92"/>
    <w:rsid w:val="00D82337"/>
    <w:rsid w:val="00D92138"/>
    <w:rsid w:val="00D93861"/>
    <w:rsid w:val="00DA3004"/>
    <w:rsid w:val="00DB7D5E"/>
    <w:rsid w:val="00DC4F2A"/>
    <w:rsid w:val="00DD163D"/>
    <w:rsid w:val="00DD4E15"/>
    <w:rsid w:val="00DD6F00"/>
    <w:rsid w:val="00DE12EF"/>
    <w:rsid w:val="00DE5169"/>
    <w:rsid w:val="00DE5AD8"/>
    <w:rsid w:val="00DE6C36"/>
    <w:rsid w:val="00DE74C2"/>
    <w:rsid w:val="00DF2F67"/>
    <w:rsid w:val="00DF365F"/>
    <w:rsid w:val="00E00D1E"/>
    <w:rsid w:val="00E1350B"/>
    <w:rsid w:val="00E14B58"/>
    <w:rsid w:val="00E25713"/>
    <w:rsid w:val="00E26526"/>
    <w:rsid w:val="00E27FD8"/>
    <w:rsid w:val="00E45664"/>
    <w:rsid w:val="00E4782B"/>
    <w:rsid w:val="00E5267E"/>
    <w:rsid w:val="00E5741E"/>
    <w:rsid w:val="00E64080"/>
    <w:rsid w:val="00E64A8F"/>
    <w:rsid w:val="00E67E7D"/>
    <w:rsid w:val="00E87BBD"/>
    <w:rsid w:val="00E94DAC"/>
    <w:rsid w:val="00EA1BB8"/>
    <w:rsid w:val="00EA6BC2"/>
    <w:rsid w:val="00EB0C16"/>
    <w:rsid w:val="00EB746B"/>
    <w:rsid w:val="00EC2BA6"/>
    <w:rsid w:val="00ED0F04"/>
    <w:rsid w:val="00ED7EFD"/>
    <w:rsid w:val="00EE20D7"/>
    <w:rsid w:val="00EE45D6"/>
    <w:rsid w:val="00EE57F6"/>
    <w:rsid w:val="00EF7098"/>
    <w:rsid w:val="00F0273D"/>
    <w:rsid w:val="00F06CE0"/>
    <w:rsid w:val="00F17514"/>
    <w:rsid w:val="00F54195"/>
    <w:rsid w:val="00F600FB"/>
    <w:rsid w:val="00F734ED"/>
    <w:rsid w:val="00F95A90"/>
    <w:rsid w:val="00FB4366"/>
    <w:rsid w:val="00FB5AEB"/>
    <w:rsid w:val="00FC62E1"/>
    <w:rsid w:val="00FD0D91"/>
    <w:rsid w:val="00FD1DF0"/>
    <w:rsid w:val="00FD30B0"/>
    <w:rsid w:val="00FD7E6E"/>
    <w:rsid w:val="00FE3D23"/>
    <w:rsid w:val="00FE60DB"/>
    <w:rsid w:val="00FE6C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50F4A8"/>
  <w15:docId w15:val="{D399A6A4-40AA-5749-95C9-C060870D8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0DB"/>
    <w:rPr>
      <w:sz w:val="22"/>
    </w:rPr>
  </w:style>
  <w:style w:type="paragraph" w:styleId="Heading3">
    <w:name w:val="heading 3"/>
    <w:basedOn w:val="Normal"/>
    <w:next w:val="Normal"/>
    <w:link w:val="Heading3Char"/>
    <w:uiPriority w:val="9"/>
    <w:unhideWhenUsed/>
    <w:qFormat/>
    <w:rsid w:val="00E64080"/>
    <w:pPr>
      <w:keepNext/>
      <w:keepLines/>
      <w:spacing w:before="200" w:line="276" w:lineRule="auto"/>
      <w:outlineLvl w:val="2"/>
    </w:pPr>
    <w:rPr>
      <w:rFonts w:asciiTheme="majorHAnsi" w:eastAsiaTheme="majorEastAsia" w:hAnsiTheme="majorHAnsi" w:cstheme="majorBidi"/>
      <w:b/>
      <w:bCs/>
      <w:color w:val="8BAAD4" w:themeColor="accent1"/>
      <w:szCs w:val="22"/>
      <w:lang w:val="en-AU"/>
    </w:rPr>
  </w:style>
  <w:style w:type="paragraph" w:styleId="Heading4">
    <w:name w:val="heading 4"/>
    <w:basedOn w:val="Normal"/>
    <w:next w:val="Normal"/>
    <w:link w:val="Heading4Char"/>
    <w:uiPriority w:val="9"/>
    <w:unhideWhenUsed/>
    <w:qFormat/>
    <w:rsid w:val="00E64080"/>
    <w:pPr>
      <w:keepNext/>
      <w:keepLines/>
      <w:spacing w:before="200"/>
      <w:outlineLvl w:val="3"/>
    </w:pPr>
    <w:rPr>
      <w:rFonts w:asciiTheme="majorHAnsi" w:eastAsiaTheme="majorEastAsia" w:hAnsiTheme="majorHAnsi" w:cstheme="majorBidi"/>
      <w:b/>
      <w:bCs/>
      <w:i/>
      <w:iCs/>
      <w:color w:val="8BAAD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DE4"/>
    <w:pPr>
      <w:tabs>
        <w:tab w:val="center" w:pos="4513"/>
        <w:tab w:val="right" w:pos="9026"/>
      </w:tabs>
    </w:pPr>
  </w:style>
  <w:style w:type="character" w:customStyle="1" w:styleId="HeaderChar">
    <w:name w:val="Header Char"/>
    <w:basedOn w:val="DefaultParagraphFont"/>
    <w:link w:val="Header"/>
    <w:uiPriority w:val="99"/>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basedOn w:val="DefaultParagraphFont"/>
    <w:link w:val="Footer"/>
    <w:uiPriority w:val="99"/>
    <w:rsid w:val="00991DE4"/>
    <w:rPr>
      <w:sz w:val="22"/>
    </w:rPr>
  </w:style>
  <w:style w:type="paragraph" w:styleId="NoSpacing">
    <w:name w:val="No Spacing"/>
    <w:uiPriority w:val="1"/>
    <w:qFormat/>
    <w:rsid w:val="00DD6F00"/>
    <w:rPr>
      <w:rFonts w:eastAsia="Times New Roman" w:cs="Times New Roman"/>
      <w:sz w:val="22"/>
      <w:szCs w:val="22"/>
      <w:lang w:val="en-AU"/>
    </w:r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8BAAD4" w:themeColor="accent1"/>
        <w:left w:val="single" w:sz="8" w:space="0" w:color="8BAAD4" w:themeColor="accent1"/>
        <w:bottom w:val="single" w:sz="8" w:space="0" w:color="8BAAD4" w:themeColor="accent1"/>
        <w:right w:val="single" w:sz="8" w:space="0" w:color="8BAAD4" w:themeColor="accent1"/>
        <w:insideH w:val="single" w:sz="8" w:space="0" w:color="8BAAD4" w:themeColor="accent1"/>
        <w:insideV w:val="single" w:sz="8" w:space="0" w:color="8BAAD4" w:themeColor="accent1"/>
      </w:tblBorders>
    </w:tblPr>
    <w:tblStylePr w:type="firstRow">
      <w:pPr>
        <w:spacing w:before="0" w:after="0"/>
      </w:pPr>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18" w:space="0" w:color="8BAAD4" w:themeColor="accent1"/>
          <w:right w:val="single" w:sz="8" w:space="0" w:color="8BAAD4" w:themeColor="accent1"/>
          <w:insideH w:val="nil"/>
          <w:insideV w:val="single" w:sz="8" w:space="0" w:color="8BAAD4"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8BAAD4" w:themeColor="accent1"/>
          <w:left w:val="single" w:sz="8" w:space="0" w:color="8BAAD4" w:themeColor="accent1"/>
          <w:bottom w:val="single" w:sz="8" w:space="0" w:color="8BAAD4" w:themeColor="accent1"/>
          <w:right w:val="single" w:sz="8" w:space="0" w:color="8BAAD4" w:themeColor="accent1"/>
          <w:insideH w:val="nil"/>
          <w:insideV w:val="single" w:sz="8" w:space="0" w:color="8BAAD4"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tcPr>
    </w:tblStylePr>
    <w:tblStylePr w:type="band1Vert">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shd w:val="clear" w:color="auto" w:fill="E2E9F4" w:themeFill="accent1" w:themeFillTint="3F"/>
      </w:tcPr>
    </w:tblStylePr>
    <w:tblStylePr w:type="band1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shd w:val="clear" w:color="auto" w:fill="E2E9F4" w:themeFill="accent1" w:themeFillTint="3F"/>
      </w:tcPr>
    </w:tblStylePr>
    <w:tblStylePr w:type="band2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tcPr>
    </w:tblStylePr>
  </w:style>
  <w:style w:type="character" w:styleId="Hyperlink">
    <w:name w:val="Hyperlink"/>
    <w:basedOn w:val="DefaultParagraphFont"/>
    <w:uiPriority w:val="99"/>
    <w:unhideWhenUsed/>
    <w:rsid w:val="00943B7E"/>
    <w:rPr>
      <w:color w:val="A20066" w:themeColor="hyperlink"/>
      <w:u w:val="single"/>
    </w:rPr>
  </w:style>
  <w:style w:type="paragraph" w:styleId="ListParagraph">
    <w:name w:val="List Paragraph"/>
    <w:basedOn w:val="Normal"/>
    <w:uiPriority w:val="34"/>
    <w:rsid w:val="00943B7E"/>
    <w:pPr>
      <w:ind w:left="720"/>
      <w:contextualSpacing/>
    </w:pPr>
  </w:style>
  <w:style w:type="paragraph" w:styleId="BalloonText">
    <w:name w:val="Balloon Text"/>
    <w:basedOn w:val="Normal"/>
    <w:link w:val="BalloonTextChar"/>
    <w:uiPriority w:val="99"/>
    <w:semiHidden/>
    <w:unhideWhenUsed/>
    <w:rsid w:val="00943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B7E"/>
    <w:rPr>
      <w:rFonts w:ascii="Lucida Grande" w:hAnsi="Lucida Grande" w:cs="Lucida Grande"/>
      <w:sz w:val="18"/>
      <w:szCs w:val="18"/>
    </w:rPr>
  </w:style>
  <w:style w:type="table" w:styleId="TableGrid">
    <w:name w:val="Table Grid"/>
    <w:basedOn w:val="TableNormal"/>
    <w:uiPriority w:val="59"/>
    <w:rsid w:val="00B07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B0789B"/>
    <w:rPr>
      <w:color w:val="5FB9A4" w:themeColor="accent4" w:themeShade="BF"/>
    </w:rPr>
    <w:tblPr>
      <w:tblStyleRowBandSize w:val="1"/>
      <w:tblStyleColBandSize w:val="1"/>
      <w:tblBorders>
        <w:top w:val="single" w:sz="8" w:space="0" w:color="A1D6CA" w:themeColor="accent4"/>
        <w:bottom w:val="single" w:sz="8" w:space="0" w:color="A1D6CA" w:themeColor="accent4"/>
      </w:tblBorders>
    </w:tblPr>
    <w:tblStylePr w:type="fir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lastRow">
      <w:pPr>
        <w:spacing w:before="0" w:after="0" w:line="240" w:lineRule="auto"/>
      </w:pPr>
      <w:rPr>
        <w:b/>
        <w:bCs/>
      </w:rPr>
      <w:tblPr/>
      <w:tcPr>
        <w:tcBorders>
          <w:top w:val="single" w:sz="8" w:space="0" w:color="A1D6CA" w:themeColor="accent4"/>
          <w:left w:val="nil"/>
          <w:bottom w:val="single" w:sz="8" w:space="0" w:color="A1D6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4F1" w:themeFill="accent4" w:themeFillTint="3F"/>
      </w:tcPr>
    </w:tblStylePr>
    <w:tblStylePr w:type="band1Horz">
      <w:tblPr/>
      <w:tcPr>
        <w:tcBorders>
          <w:left w:val="nil"/>
          <w:right w:val="nil"/>
          <w:insideH w:val="nil"/>
          <w:insideV w:val="nil"/>
        </w:tcBorders>
        <w:shd w:val="clear" w:color="auto" w:fill="E7F4F1" w:themeFill="accent4" w:themeFillTint="3F"/>
      </w:tcPr>
    </w:tblStylePr>
  </w:style>
  <w:style w:type="table" w:styleId="LightShading-Accent6">
    <w:name w:val="Light Shading Accent 6"/>
    <w:basedOn w:val="TableNormal"/>
    <w:uiPriority w:val="60"/>
    <w:rsid w:val="00E64080"/>
    <w:rPr>
      <w:color w:val="9C301B" w:themeColor="accent6" w:themeShade="BF"/>
    </w:rPr>
    <w:tblPr>
      <w:tblStyleRowBandSize w:val="1"/>
      <w:tblStyleColBandSize w:val="1"/>
      <w:tblBorders>
        <w:top w:val="single" w:sz="8" w:space="0" w:color="D14124" w:themeColor="accent6"/>
        <w:bottom w:val="single" w:sz="8" w:space="0" w:color="D14124" w:themeColor="accent6"/>
      </w:tblBorders>
    </w:tblPr>
    <w:tblStylePr w:type="firstRow">
      <w:pPr>
        <w:spacing w:before="0" w:after="0" w:line="240" w:lineRule="auto"/>
      </w:pPr>
      <w:rPr>
        <w:b/>
        <w:bCs/>
      </w:rPr>
      <w:tblPr/>
      <w:tcPr>
        <w:tcBorders>
          <w:top w:val="single" w:sz="8" w:space="0" w:color="D14124" w:themeColor="accent6"/>
          <w:left w:val="nil"/>
          <w:bottom w:val="single" w:sz="8" w:space="0" w:color="D14124" w:themeColor="accent6"/>
          <w:right w:val="nil"/>
          <w:insideH w:val="nil"/>
          <w:insideV w:val="nil"/>
        </w:tcBorders>
      </w:tcPr>
    </w:tblStylePr>
    <w:tblStylePr w:type="lastRow">
      <w:pPr>
        <w:spacing w:before="0" w:after="0" w:line="240" w:lineRule="auto"/>
      </w:pPr>
      <w:rPr>
        <w:b/>
        <w:bCs/>
      </w:rPr>
      <w:tblPr/>
      <w:tcPr>
        <w:tcBorders>
          <w:top w:val="single" w:sz="8" w:space="0" w:color="D14124" w:themeColor="accent6"/>
          <w:left w:val="nil"/>
          <w:bottom w:val="single" w:sz="8" w:space="0" w:color="D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EC6" w:themeFill="accent6" w:themeFillTint="3F"/>
      </w:tcPr>
    </w:tblStylePr>
    <w:tblStylePr w:type="band1Horz">
      <w:tblPr/>
      <w:tcPr>
        <w:tcBorders>
          <w:left w:val="nil"/>
          <w:right w:val="nil"/>
          <w:insideH w:val="nil"/>
          <w:insideV w:val="nil"/>
        </w:tcBorders>
        <w:shd w:val="clear" w:color="auto" w:fill="F5CEC6" w:themeFill="accent6" w:themeFillTint="3F"/>
      </w:tcPr>
    </w:tblStylePr>
  </w:style>
  <w:style w:type="character" w:customStyle="1" w:styleId="Heading3Char">
    <w:name w:val="Heading 3 Char"/>
    <w:basedOn w:val="DefaultParagraphFont"/>
    <w:link w:val="Heading3"/>
    <w:uiPriority w:val="9"/>
    <w:rsid w:val="00E64080"/>
    <w:rPr>
      <w:rFonts w:asciiTheme="majorHAnsi" w:eastAsiaTheme="majorEastAsia" w:hAnsiTheme="majorHAnsi" w:cstheme="majorBidi"/>
      <w:b/>
      <w:bCs/>
      <w:color w:val="8BAAD4" w:themeColor="accent1"/>
      <w:sz w:val="22"/>
      <w:szCs w:val="22"/>
      <w:lang w:val="en-AU"/>
    </w:rPr>
  </w:style>
  <w:style w:type="character" w:customStyle="1" w:styleId="Heading4Char">
    <w:name w:val="Heading 4 Char"/>
    <w:basedOn w:val="DefaultParagraphFont"/>
    <w:link w:val="Heading4"/>
    <w:uiPriority w:val="9"/>
    <w:rsid w:val="00E64080"/>
    <w:rPr>
      <w:rFonts w:asciiTheme="majorHAnsi" w:eastAsiaTheme="majorEastAsia" w:hAnsiTheme="majorHAnsi" w:cstheme="majorBidi"/>
      <w:b/>
      <w:bCs/>
      <w:i/>
      <w:iCs/>
      <w:color w:val="8BAAD4" w:themeColor="accent1"/>
      <w:sz w:val="22"/>
    </w:rPr>
  </w:style>
  <w:style w:type="character" w:styleId="UnresolvedMention">
    <w:name w:val="Unresolved Mention"/>
    <w:basedOn w:val="DefaultParagraphFont"/>
    <w:uiPriority w:val="99"/>
    <w:semiHidden/>
    <w:unhideWhenUsed/>
    <w:rsid w:val="00D13F3C"/>
    <w:rPr>
      <w:color w:val="605E5C"/>
      <w:shd w:val="clear" w:color="auto" w:fill="E1DFDD"/>
    </w:rPr>
  </w:style>
  <w:style w:type="paragraph" w:styleId="NormalWeb">
    <w:name w:val="Normal (Web)"/>
    <w:basedOn w:val="Normal"/>
    <w:uiPriority w:val="99"/>
    <w:semiHidden/>
    <w:unhideWhenUsed/>
    <w:rsid w:val="002B245D"/>
    <w:pPr>
      <w:spacing w:before="100" w:beforeAutospacing="1" w:after="100" w:afterAutospacing="1"/>
    </w:pPr>
    <w:rPr>
      <w:rFonts w:ascii="Times New Roman" w:eastAsia="Times New Roman" w:hAnsi="Times New Roman" w:cs="Times New Roman"/>
      <w:sz w:val="24"/>
      <w:lang w:val="en-AU" w:eastAsia="en-GB"/>
    </w:rPr>
  </w:style>
  <w:style w:type="character" w:styleId="CommentReference">
    <w:name w:val="annotation reference"/>
    <w:basedOn w:val="DefaultParagraphFont"/>
    <w:uiPriority w:val="99"/>
    <w:semiHidden/>
    <w:unhideWhenUsed/>
    <w:rsid w:val="00FD1DF0"/>
    <w:rPr>
      <w:sz w:val="16"/>
      <w:szCs w:val="16"/>
    </w:rPr>
  </w:style>
  <w:style w:type="paragraph" w:styleId="CommentText">
    <w:name w:val="annotation text"/>
    <w:basedOn w:val="Normal"/>
    <w:link w:val="CommentTextChar"/>
    <w:uiPriority w:val="99"/>
    <w:semiHidden/>
    <w:unhideWhenUsed/>
    <w:rsid w:val="00FD1DF0"/>
    <w:rPr>
      <w:sz w:val="20"/>
      <w:szCs w:val="20"/>
    </w:rPr>
  </w:style>
  <w:style w:type="character" w:customStyle="1" w:styleId="CommentTextChar">
    <w:name w:val="Comment Text Char"/>
    <w:basedOn w:val="DefaultParagraphFont"/>
    <w:link w:val="CommentText"/>
    <w:uiPriority w:val="99"/>
    <w:semiHidden/>
    <w:rsid w:val="00FD1DF0"/>
    <w:rPr>
      <w:sz w:val="20"/>
      <w:szCs w:val="20"/>
    </w:rPr>
  </w:style>
  <w:style w:type="paragraph" w:styleId="CommentSubject">
    <w:name w:val="annotation subject"/>
    <w:basedOn w:val="CommentText"/>
    <w:next w:val="CommentText"/>
    <w:link w:val="CommentSubjectChar"/>
    <w:uiPriority w:val="99"/>
    <w:semiHidden/>
    <w:unhideWhenUsed/>
    <w:rsid w:val="00FD1DF0"/>
    <w:rPr>
      <w:b/>
      <w:bCs/>
    </w:rPr>
  </w:style>
  <w:style w:type="character" w:customStyle="1" w:styleId="CommentSubjectChar">
    <w:name w:val="Comment Subject Char"/>
    <w:basedOn w:val="CommentTextChar"/>
    <w:link w:val="CommentSubject"/>
    <w:uiPriority w:val="99"/>
    <w:semiHidden/>
    <w:rsid w:val="00FD1DF0"/>
    <w:rPr>
      <w:b/>
      <w:bCs/>
      <w:sz w:val="20"/>
      <w:szCs w:val="20"/>
    </w:rPr>
  </w:style>
  <w:style w:type="character" w:styleId="FollowedHyperlink">
    <w:name w:val="FollowedHyperlink"/>
    <w:basedOn w:val="DefaultParagraphFont"/>
    <w:uiPriority w:val="99"/>
    <w:semiHidden/>
    <w:unhideWhenUsed/>
    <w:rsid w:val="00997332"/>
    <w:rPr>
      <w:color w:val="A20066" w:themeColor="followedHyperlink"/>
      <w:u w:val="single"/>
    </w:rPr>
  </w:style>
  <w:style w:type="paragraph" w:styleId="Revision">
    <w:name w:val="Revision"/>
    <w:hidden/>
    <w:uiPriority w:val="99"/>
    <w:semiHidden/>
    <w:rsid w:val="00B54652"/>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050899">
      <w:bodyDiv w:val="1"/>
      <w:marLeft w:val="0"/>
      <w:marRight w:val="0"/>
      <w:marTop w:val="0"/>
      <w:marBottom w:val="0"/>
      <w:divBdr>
        <w:top w:val="none" w:sz="0" w:space="0" w:color="auto"/>
        <w:left w:val="none" w:sz="0" w:space="0" w:color="auto"/>
        <w:bottom w:val="none" w:sz="0" w:space="0" w:color="auto"/>
        <w:right w:val="none" w:sz="0" w:space="0" w:color="auto"/>
      </w:divBdr>
      <w:divsChild>
        <w:div w:id="710035735">
          <w:marLeft w:val="0"/>
          <w:marRight w:val="0"/>
          <w:marTop w:val="0"/>
          <w:marBottom w:val="0"/>
          <w:divBdr>
            <w:top w:val="none" w:sz="0" w:space="0" w:color="auto"/>
            <w:left w:val="none" w:sz="0" w:space="0" w:color="auto"/>
            <w:bottom w:val="none" w:sz="0" w:space="0" w:color="auto"/>
            <w:right w:val="none" w:sz="0" w:space="0" w:color="auto"/>
          </w:divBdr>
          <w:divsChild>
            <w:div w:id="1255436866">
              <w:marLeft w:val="0"/>
              <w:marRight w:val="0"/>
              <w:marTop w:val="0"/>
              <w:marBottom w:val="0"/>
              <w:divBdr>
                <w:top w:val="none" w:sz="0" w:space="0" w:color="auto"/>
                <w:left w:val="none" w:sz="0" w:space="0" w:color="auto"/>
                <w:bottom w:val="none" w:sz="0" w:space="0" w:color="auto"/>
                <w:right w:val="none" w:sz="0" w:space="0" w:color="auto"/>
              </w:divBdr>
              <w:divsChild>
                <w:div w:id="2008819930">
                  <w:marLeft w:val="0"/>
                  <w:marRight w:val="0"/>
                  <w:marTop w:val="0"/>
                  <w:marBottom w:val="0"/>
                  <w:divBdr>
                    <w:top w:val="none" w:sz="0" w:space="0" w:color="auto"/>
                    <w:left w:val="none" w:sz="0" w:space="0" w:color="auto"/>
                    <w:bottom w:val="none" w:sz="0" w:space="0" w:color="auto"/>
                    <w:right w:val="none" w:sz="0" w:space="0" w:color="auto"/>
                  </w:divBdr>
                </w:div>
              </w:divsChild>
            </w:div>
            <w:div w:id="1687099862">
              <w:marLeft w:val="0"/>
              <w:marRight w:val="0"/>
              <w:marTop w:val="0"/>
              <w:marBottom w:val="0"/>
              <w:divBdr>
                <w:top w:val="none" w:sz="0" w:space="0" w:color="auto"/>
                <w:left w:val="none" w:sz="0" w:space="0" w:color="auto"/>
                <w:bottom w:val="none" w:sz="0" w:space="0" w:color="auto"/>
                <w:right w:val="none" w:sz="0" w:space="0" w:color="auto"/>
              </w:divBdr>
              <w:divsChild>
                <w:div w:id="18846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9096">
          <w:marLeft w:val="0"/>
          <w:marRight w:val="0"/>
          <w:marTop w:val="0"/>
          <w:marBottom w:val="0"/>
          <w:divBdr>
            <w:top w:val="none" w:sz="0" w:space="0" w:color="auto"/>
            <w:left w:val="none" w:sz="0" w:space="0" w:color="auto"/>
            <w:bottom w:val="none" w:sz="0" w:space="0" w:color="auto"/>
            <w:right w:val="none" w:sz="0" w:space="0" w:color="auto"/>
          </w:divBdr>
          <w:divsChild>
            <w:div w:id="1432319371">
              <w:marLeft w:val="0"/>
              <w:marRight w:val="0"/>
              <w:marTop w:val="0"/>
              <w:marBottom w:val="0"/>
              <w:divBdr>
                <w:top w:val="none" w:sz="0" w:space="0" w:color="auto"/>
                <w:left w:val="none" w:sz="0" w:space="0" w:color="auto"/>
                <w:bottom w:val="none" w:sz="0" w:space="0" w:color="auto"/>
                <w:right w:val="none" w:sz="0" w:space="0" w:color="auto"/>
              </w:divBdr>
              <w:divsChild>
                <w:div w:id="37125511">
                  <w:marLeft w:val="0"/>
                  <w:marRight w:val="0"/>
                  <w:marTop w:val="0"/>
                  <w:marBottom w:val="0"/>
                  <w:divBdr>
                    <w:top w:val="none" w:sz="0" w:space="0" w:color="auto"/>
                    <w:left w:val="none" w:sz="0" w:space="0" w:color="auto"/>
                    <w:bottom w:val="none" w:sz="0" w:space="0" w:color="auto"/>
                    <w:right w:val="none" w:sz="0" w:space="0" w:color="auto"/>
                  </w:divBdr>
                </w:div>
              </w:divsChild>
            </w:div>
            <w:div w:id="401173821">
              <w:marLeft w:val="0"/>
              <w:marRight w:val="0"/>
              <w:marTop w:val="0"/>
              <w:marBottom w:val="0"/>
              <w:divBdr>
                <w:top w:val="none" w:sz="0" w:space="0" w:color="auto"/>
                <w:left w:val="none" w:sz="0" w:space="0" w:color="auto"/>
                <w:bottom w:val="none" w:sz="0" w:space="0" w:color="auto"/>
                <w:right w:val="none" w:sz="0" w:space="0" w:color="auto"/>
              </w:divBdr>
              <w:divsChild>
                <w:div w:id="195756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8765">
          <w:marLeft w:val="0"/>
          <w:marRight w:val="0"/>
          <w:marTop w:val="0"/>
          <w:marBottom w:val="0"/>
          <w:divBdr>
            <w:top w:val="none" w:sz="0" w:space="0" w:color="auto"/>
            <w:left w:val="none" w:sz="0" w:space="0" w:color="auto"/>
            <w:bottom w:val="none" w:sz="0" w:space="0" w:color="auto"/>
            <w:right w:val="none" w:sz="0" w:space="0" w:color="auto"/>
          </w:divBdr>
          <w:divsChild>
            <w:div w:id="1445996960">
              <w:marLeft w:val="0"/>
              <w:marRight w:val="0"/>
              <w:marTop w:val="0"/>
              <w:marBottom w:val="0"/>
              <w:divBdr>
                <w:top w:val="none" w:sz="0" w:space="0" w:color="auto"/>
                <w:left w:val="none" w:sz="0" w:space="0" w:color="auto"/>
                <w:bottom w:val="none" w:sz="0" w:space="0" w:color="auto"/>
                <w:right w:val="none" w:sz="0" w:space="0" w:color="auto"/>
              </w:divBdr>
              <w:divsChild>
                <w:div w:id="16803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tingvictas.org.au/privac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Daniel.Santopietro\Downloads\Uniting&#8217;s%20Privacy%20Statement%20&#8211;%20Customer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niting-July2020">
  <a:themeElements>
    <a:clrScheme name="Uniting Colours - July 2020">
      <a:dk1>
        <a:sysClr val="windowText" lastClr="000000"/>
      </a:dk1>
      <a:lt1>
        <a:sysClr val="window" lastClr="FFFFFF"/>
      </a:lt1>
      <a:dk2>
        <a:srgbClr val="A20066"/>
      </a:dk2>
      <a:lt2>
        <a:srgbClr val="505050"/>
      </a:lt2>
      <a:accent1>
        <a:srgbClr val="8BAAD4"/>
      </a:accent1>
      <a:accent2>
        <a:srgbClr val="FFD100"/>
      </a:accent2>
      <a:accent3>
        <a:srgbClr val="121C42"/>
      </a:accent3>
      <a:accent4>
        <a:srgbClr val="A1D6CA"/>
      </a:accent4>
      <a:accent5>
        <a:srgbClr val="F9C3D4"/>
      </a:accent5>
      <a:accent6>
        <a:srgbClr val="D14124"/>
      </a:accent6>
      <a:hlink>
        <a:srgbClr val="A20066"/>
      </a:hlink>
      <a:folHlink>
        <a:srgbClr val="A20066"/>
      </a:folHlink>
    </a:clrScheme>
    <a:fontScheme name="Uniting -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6933D75E77814285287A28B79658A6" ma:contentTypeVersion="12" ma:contentTypeDescription="Create a new document." ma:contentTypeScope="" ma:versionID="354368e32f1dcc2bcf73d620b75e6ec9">
  <xsd:schema xmlns:xsd="http://www.w3.org/2001/XMLSchema" xmlns:xs="http://www.w3.org/2001/XMLSchema" xmlns:p="http://schemas.microsoft.com/office/2006/metadata/properties" xmlns:ns2="0d586697-798e-47e6-9933-7c613f63430d" xmlns:ns3="b23d9477-b3af-42f9-93d2-10eede78add5" targetNamespace="http://schemas.microsoft.com/office/2006/metadata/properties" ma:root="true" ma:fieldsID="1fafe6380fa46ac7b79ca74d8b96f9cf" ns2:_="" ns3:_="">
    <xsd:import namespace="0d586697-798e-47e6-9933-7c613f63430d"/>
    <xsd:import namespace="b23d9477-b3af-42f9-93d2-10eede78ad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586697-798e-47e6-9933-7c613f6343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3d9477-b3af-42f9-93d2-10eede78add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D6B0A1-8B53-47BB-B7F4-8519E82FC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586697-798e-47e6-9933-7c613f63430d"/>
    <ds:schemaRef ds:uri="b23d9477-b3af-42f9-93d2-10eede78a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5CF9A-5F9C-4239-9873-6DB3A54B19E6}">
  <ds:schemaRefs>
    <ds:schemaRef ds:uri="http://schemas.microsoft.com/sharepoint/v3/contenttype/forms"/>
  </ds:schemaRefs>
</ds:datastoreItem>
</file>

<file path=customXml/itemProps3.xml><?xml version="1.0" encoding="utf-8"?>
<ds:datastoreItem xmlns:ds="http://schemas.openxmlformats.org/officeDocument/2006/customXml" ds:itemID="{318888F1-3D95-4970-90D6-9DFD9817A711}">
  <ds:schemaRefs>
    <ds:schemaRef ds:uri="http://schemas.openxmlformats.org/officeDocument/2006/bibliography"/>
  </ds:schemaRefs>
</ds:datastoreItem>
</file>

<file path=customXml/itemProps4.xml><?xml version="1.0" encoding="utf-8"?>
<ds:datastoreItem xmlns:ds="http://schemas.openxmlformats.org/officeDocument/2006/customXml" ds:itemID="{0CDD650A-CD09-4972-BCB8-A3B5BCFC51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Heather Thompson</cp:lastModifiedBy>
  <cp:revision>20</cp:revision>
  <dcterms:created xsi:type="dcterms:W3CDTF">2021-06-10T22:18:00Z</dcterms:created>
  <dcterms:modified xsi:type="dcterms:W3CDTF">2021-06-10T22:40:00Z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0x010100B56933D75E77814285287A28B79658A6</vt:lpwstr>
  </property>
  <property fmtid="{D5CDD505-2E9C-101B-9397-08002B2CF9AE}" pid="3" name="_dlc_DocIdItemGuid">
    <vt:lpwstr>1b173f1a-1abe-4247-a426-21d80b75519f</vt:lpwstr>
  </property>
</Properties>
</file>